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48BC6" w14:textId="3BFD0181" w:rsidR="00682851" w:rsidRPr="00CE52F3" w:rsidRDefault="004F7F6B" w:rsidP="000650DB">
      <w:pPr>
        <w:spacing w:after="0" w:line="240" w:lineRule="auto"/>
        <w:jc w:val="center"/>
        <w:rPr>
          <w:rFonts w:asciiTheme="majorHAnsi" w:hAnsiTheme="majorHAnsi"/>
          <w:szCs w:val="20"/>
        </w:rPr>
      </w:pPr>
      <w:r w:rsidRPr="00CE52F3">
        <w:rPr>
          <w:noProof/>
        </w:rPr>
        <w:drawing>
          <wp:inline distT="0" distB="0" distL="0" distR="0" wp14:anchorId="742F81CF" wp14:editId="6200B713">
            <wp:extent cx="1054608" cy="1042416"/>
            <wp:effectExtent l="0" t="0" r="0" b="5715"/>
            <wp:docPr id="1933839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054608" cy="1042416"/>
                    </a:xfrm>
                    <a:prstGeom prst="rect">
                      <a:avLst/>
                    </a:prstGeom>
                  </pic:spPr>
                </pic:pic>
              </a:graphicData>
            </a:graphic>
          </wp:inline>
        </w:drawing>
      </w:r>
    </w:p>
    <w:p w14:paraId="7AB314F3" w14:textId="77777777" w:rsidR="00682851" w:rsidRPr="00CE52F3" w:rsidRDefault="00682851" w:rsidP="00996BF3">
      <w:pPr>
        <w:spacing w:after="0" w:line="240" w:lineRule="auto"/>
        <w:rPr>
          <w:rFonts w:asciiTheme="majorHAnsi" w:hAnsiTheme="majorHAnsi"/>
          <w:szCs w:val="20"/>
        </w:rPr>
      </w:pPr>
    </w:p>
    <w:p w14:paraId="4337AF4E" w14:textId="77777777" w:rsidR="00682851" w:rsidRPr="00CE52F3" w:rsidRDefault="00682851" w:rsidP="00996BF3">
      <w:pPr>
        <w:spacing w:after="0" w:line="240" w:lineRule="auto"/>
        <w:jc w:val="center"/>
        <w:rPr>
          <w:rFonts w:asciiTheme="majorHAnsi" w:hAnsiTheme="majorHAnsi"/>
          <w:b/>
          <w:sz w:val="32"/>
          <w:szCs w:val="32"/>
        </w:rPr>
      </w:pPr>
    </w:p>
    <w:p w14:paraId="4A4D1515" w14:textId="77777777" w:rsidR="00682851" w:rsidRPr="00CE52F3" w:rsidRDefault="00B234E4" w:rsidP="00996BF3">
      <w:pPr>
        <w:spacing w:after="0" w:line="240" w:lineRule="auto"/>
        <w:jc w:val="center"/>
        <w:rPr>
          <w:rFonts w:asciiTheme="majorHAnsi" w:hAnsiTheme="majorHAnsi"/>
          <w:b/>
          <w:sz w:val="32"/>
          <w:szCs w:val="32"/>
        </w:rPr>
      </w:pPr>
      <w:r w:rsidRPr="00CE52F3">
        <w:rPr>
          <w:rFonts w:asciiTheme="majorHAnsi" w:hAnsiTheme="majorHAnsi"/>
          <w:b/>
          <w:sz w:val="32"/>
          <w:szCs w:val="32"/>
        </w:rPr>
        <w:t>Hardenhuish School</w:t>
      </w:r>
    </w:p>
    <w:p w14:paraId="0A2EA6FE" w14:textId="56558B56" w:rsidR="00682851" w:rsidRPr="00CE52F3" w:rsidRDefault="00614BC6" w:rsidP="00996BF3">
      <w:pPr>
        <w:spacing w:after="0" w:line="240" w:lineRule="auto"/>
        <w:jc w:val="center"/>
        <w:rPr>
          <w:rFonts w:asciiTheme="majorHAnsi" w:hAnsiTheme="majorHAnsi"/>
          <w:b/>
          <w:sz w:val="32"/>
          <w:szCs w:val="32"/>
        </w:rPr>
      </w:pPr>
      <w:r>
        <w:rPr>
          <w:rFonts w:asciiTheme="majorHAnsi" w:hAnsiTheme="majorHAnsi"/>
          <w:b/>
          <w:sz w:val="32"/>
          <w:szCs w:val="32"/>
        </w:rPr>
        <w:t>ICT and Online Safety</w:t>
      </w:r>
      <w:r w:rsidR="00B234E4" w:rsidRPr="00CE52F3">
        <w:rPr>
          <w:rFonts w:asciiTheme="majorHAnsi" w:hAnsiTheme="majorHAnsi"/>
          <w:b/>
          <w:sz w:val="32"/>
          <w:szCs w:val="32"/>
        </w:rPr>
        <w:t xml:space="preserve"> Policies and Appendices</w:t>
      </w:r>
    </w:p>
    <w:p w14:paraId="3AC90204" w14:textId="77777777" w:rsidR="00682851" w:rsidRPr="00CE52F3" w:rsidRDefault="00682851" w:rsidP="00D21B1C">
      <w:pPr>
        <w:spacing w:after="0" w:line="240" w:lineRule="auto"/>
        <w:rPr>
          <w:rFonts w:asciiTheme="majorHAnsi" w:hAnsiTheme="majorHAnsi"/>
          <w:szCs w:val="20"/>
        </w:rPr>
      </w:pPr>
    </w:p>
    <w:p w14:paraId="4C5F1F94" w14:textId="627DC767" w:rsidR="00C900F7" w:rsidRPr="00CE52F3" w:rsidRDefault="00614BC6" w:rsidP="00C900F7">
      <w:pPr>
        <w:autoSpaceDE w:val="0"/>
        <w:autoSpaceDN w:val="0"/>
        <w:spacing w:after="0" w:line="240" w:lineRule="auto"/>
      </w:pPr>
      <w:r>
        <w:t xml:space="preserve">This policy </w:t>
      </w:r>
      <w:r w:rsidR="00C900F7" w:rsidRPr="00CE52F3">
        <w:t>identifies how Hardenhuish intends for the school community to remain safe through the responsible use of technology and associated resources.</w:t>
      </w:r>
    </w:p>
    <w:p w14:paraId="784B5F95" w14:textId="77777777" w:rsidR="00200523" w:rsidRPr="00CE52F3" w:rsidRDefault="00200523" w:rsidP="00D21B1C">
      <w:pPr>
        <w:spacing w:after="0" w:line="240" w:lineRule="auto"/>
        <w:rPr>
          <w:rFonts w:asciiTheme="majorHAnsi" w:hAnsiTheme="majorHAnsi"/>
          <w:szCs w:val="20"/>
        </w:rPr>
      </w:pPr>
    </w:p>
    <w:p w14:paraId="7E9EC9C4" w14:textId="77777777" w:rsidR="00636106" w:rsidRPr="00CE52F3" w:rsidRDefault="00636106" w:rsidP="00D21B1C">
      <w:pPr>
        <w:spacing w:after="0" w:line="240" w:lineRule="auto"/>
        <w:rPr>
          <w:rFonts w:asciiTheme="majorHAnsi" w:hAnsiTheme="majorHAnsi"/>
          <w:b/>
          <w:szCs w:val="20"/>
        </w:rPr>
      </w:pPr>
      <w:r w:rsidRPr="00CE52F3">
        <w:rPr>
          <w:rFonts w:asciiTheme="majorHAnsi" w:hAnsiTheme="majorHAnsi"/>
          <w:b/>
          <w:szCs w:val="20"/>
        </w:rPr>
        <w:t xml:space="preserve">Related Policies and </w:t>
      </w:r>
      <w:r w:rsidR="00771A1B" w:rsidRPr="00CE52F3">
        <w:rPr>
          <w:rFonts w:asciiTheme="majorHAnsi" w:hAnsiTheme="majorHAnsi"/>
          <w:b/>
          <w:szCs w:val="20"/>
        </w:rPr>
        <w:t>P</w:t>
      </w:r>
      <w:r w:rsidRPr="00CE52F3">
        <w:rPr>
          <w:rFonts w:asciiTheme="majorHAnsi" w:hAnsiTheme="majorHAnsi"/>
          <w:b/>
          <w:szCs w:val="20"/>
        </w:rPr>
        <w:t xml:space="preserve">rocedures: </w:t>
      </w:r>
    </w:p>
    <w:p w14:paraId="2CAF611C" w14:textId="77777777" w:rsidR="00FF2FF4" w:rsidRPr="00CE52F3" w:rsidRDefault="00FF2FF4" w:rsidP="00771A1B">
      <w:pPr>
        <w:tabs>
          <w:tab w:val="left" w:pos="7938"/>
        </w:tabs>
        <w:spacing w:after="0" w:line="240" w:lineRule="auto"/>
        <w:rPr>
          <w:rFonts w:asciiTheme="majorHAnsi" w:hAnsiTheme="majorHAnsi"/>
          <w:b/>
          <w:bCs/>
          <w:szCs w:val="20"/>
          <w:lang w:val="en-GB"/>
        </w:rPr>
      </w:pPr>
    </w:p>
    <w:p w14:paraId="3CAB10BA" w14:textId="55BBE589" w:rsidR="00844104" w:rsidRDefault="00771A1B" w:rsidP="00771A1B">
      <w:pPr>
        <w:tabs>
          <w:tab w:val="left" w:pos="7938"/>
        </w:tabs>
        <w:spacing w:after="0" w:line="240" w:lineRule="auto"/>
        <w:rPr>
          <w:rFonts w:asciiTheme="majorHAnsi" w:hAnsiTheme="majorHAnsi"/>
          <w:szCs w:val="20"/>
          <w:lang w:val="en-GB"/>
        </w:rPr>
      </w:pPr>
      <w:r w:rsidRPr="00CE52F3">
        <w:rPr>
          <w:rFonts w:asciiTheme="majorHAnsi" w:hAnsiTheme="majorHAnsi"/>
          <w:szCs w:val="20"/>
          <w:lang w:val="en-GB"/>
        </w:rPr>
        <w:t>Pupil Acceptable Use Policy (AUP)</w:t>
      </w:r>
      <w:r w:rsidR="000650DB" w:rsidRPr="00CE52F3">
        <w:rPr>
          <w:rFonts w:asciiTheme="majorHAnsi" w:hAnsiTheme="majorHAnsi"/>
          <w:szCs w:val="20"/>
          <w:lang w:val="en-GB"/>
        </w:rPr>
        <w:t xml:space="preserve"> </w:t>
      </w:r>
    </w:p>
    <w:p w14:paraId="3AEC129A" w14:textId="4FEE8913" w:rsidR="00771A1B" w:rsidRPr="00CE52F3" w:rsidRDefault="00C41189" w:rsidP="00771A1B">
      <w:pPr>
        <w:tabs>
          <w:tab w:val="left" w:pos="7938"/>
        </w:tabs>
        <w:spacing w:after="0" w:line="240" w:lineRule="auto"/>
        <w:rPr>
          <w:rFonts w:asciiTheme="majorHAnsi" w:hAnsiTheme="majorHAnsi"/>
          <w:szCs w:val="20"/>
          <w:lang w:val="en-GB"/>
        </w:rPr>
      </w:pPr>
      <w:r>
        <w:rPr>
          <w:rFonts w:asciiTheme="majorHAnsi" w:hAnsiTheme="majorHAnsi"/>
          <w:szCs w:val="20"/>
          <w:lang w:val="en-GB"/>
        </w:rPr>
        <w:t>Staff</w:t>
      </w:r>
      <w:r w:rsidR="00771A1B" w:rsidRPr="00CE52F3">
        <w:rPr>
          <w:rFonts w:asciiTheme="majorHAnsi" w:hAnsiTheme="majorHAnsi"/>
          <w:szCs w:val="20"/>
          <w:lang w:val="en-GB"/>
        </w:rPr>
        <w:t xml:space="preserve"> Acceptable Use Policy (AUP)</w:t>
      </w:r>
    </w:p>
    <w:p w14:paraId="0D926B93" w14:textId="428A9F7E" w:rsidR="00771A1B" w:rsidRPr="00CE52F3" w:rsidDel="00636106" w:rsidRDefault="00771A1B" w:rsidP="00771A1B">
      <w:pPr>
        <w:tabs>
          <w:tab w:val="left" w:pos="7938"/>
        </w:tabs>
        <w:spacing w:after="0" w:line="240" w:lineRule="auto"/>
        <w:rPr>
          <w:rFonts w:asciiTheme="majorHAnsi" w:hAnsiTheme="majorHAnsi"/>
          <w:szCs w:val="20"/>
          <w:lang w:val="en-GB"/>
        </w:rPr>
      </w:pPr>
      <w:r w:rsidRPr="00CE52F3" w:rsidDel="00636106">
        <w:rPr>
          <w:rFonts w:asciiTheme="majorHAnsi" w:hAnsiTheme="majorHAnsi"/>
          <w:szCs w:val="20"/>
          <w:lang w:val="en-GB"/>
        </w:rPr>
        <w:t xml:space="preserve">School Password Security </w:t>
      </w:r>
      <w:r w:rsidR="00EB63EA">
        <w:rPr>
          <w:rFonts w:asciiTheme="majorHAnsi" w:hAnsiTheme="majorHAnsi"/>
          <w:szCs w:val="20"/>
          <w:lang w:val="en-GB"/>
        </w:rPr>
        <w:t>Procedure</w:t>
      </w:r>
    </w:p>
    <w:p w14:paraId="4535A0C6" w14:textId="77777777" w:rsidR="00771A1B" w:rsidRPr="00CE52F3" w:rsidDel="00636106" w:rsidRDefault="00771A1B" w:rsidP="00771A1B">
      <w:pPr>
        <w:tabs>
          <w:tab w:val="left" w:pos="7938"/>
        </w:tabs>
        <w:spacing w:after="0" w:line="240" w:lineRule="auto"/>
        <w:rPr>
          <w:rFonts w:asciiTheme="majorHAnsi" w:hAnsiTheme="majorHAnsi"/>
          <w:szCs w:val="20"/>
          <w:lang w:val="en-GB"/>
        </w:rPr>
      </w:pPr>
      <w:r w:rsidRPr="00CE52F3" w:rsidDel="00636106">
        <w:rPr>
          <w:rFonts w:asciiTheme="majorHAnsi" w:hAnsiTheme="majorHAnsi"/>
          <w:szCs w:val="20"/>
          <w:lang w:val="en-GB"/>
        </w:rPr>
        <w:t>Cyberbullying - A Code of Conduct</w:t>
      </w:r>
    </w:p>
    <w:p w14:paraId="246B5D29" w14:textId="075F8D28" w:rsidR="00996BF3" w:rsidRDefault="00771A1B" w:rsidP="00B65CB5">
      <w:pPr>
        <w:tabs>
          <w:tab w:val="left" w:pos="7938"/>
        </w:tabs>
        <w:spacing w:after="0" w:line="240" w:lineRule="auto"/>
        <w:rPr>
          <w:rFonts w:asciiTheme="majorHAnsi" w:hAnsiTheme="majorHAnsi"/>
          <w:szCs w:val="20"/>
          <w:lang w:val="en-GB"/>
        </w:rPr>
      </w:pPr>
      <w:r w:rsidRPr="00CE52F3" w:rsidDel="00636106">
        <w:rPr>
          <w:rFonts w:asciiTheme="majorHAnsi" w:hAnsiTheme="majorHAnsi"/>
          <w:szCs w:val="20"/>
          <w:lang w:val="en-GB"/>
        </w:rPr>
        <w:t>Cyberbullying Protocol</w:t>
      </w:r>
    </w:p>
    <w:p w14:paraId="77B6F02D" w14:textId="5C7BEF01" w:rsidR="00460C6B" w:rsidRDefault="00460C6B" w:rsidP="00B65CB5">
      <w:pPr>
        <w:tabs>
          <w:tab w:val="left" w:pos="7938"/>
        </w:tabs>
        <w:spacing w:after="0" w:line="240" w:lineRule="auto"/>
        <w:rPr>
          <w:rFonts w:asciiTheme="majorHAnsi" w:hAnsiTheme="majorHAnsi"/>
          <w:szCs w:val="20"/>
          <w:lang w:val="en-GB"/>
        </w:rPr>
      </w:pPr>
      <w:r>
        <w:rPr>
          <w:rFonts w:asciiTheme="majorHAnsi" w:hAnsiTheme="majorHAnsi"/>
          <w:szCs w:val="20"/>
          <w:lang w:val="en-GB"/>
        </w:rPr>
        <w:t>Anti-Bullying Policy</w:t>
      </w:r>
    </w:p>
    <w:p w14:paraId="06982825" w14:textId="70C9750D" w:rsidR="005F10E1" w:rsidRDefault="005F10E1" w:rsidP="00B65CB5">
      <w:pPr>
        <w:tabs>
          <w:tab w:val="left" w:pos="7938"/>
        </w:tabs>
        <w:spacing w:after="0" w:line="240" w:lineRule="auto"/>
        <w:rPr>
          <w:rFonts w:asciiTheme="majorHAnsi" w:hAnsiTheme="majorHAnsi"/>
          <w:szCs w:val="20"/>
          <w:lang w:val="en-GB"/>
        </w:rPr>
      </w:pPr>
      <w:r>
        <w:rPr>
          <w:rFonts w:asciiTheme="majorHAnsi" w:hAnsiTheme="majorHAnsi"/>
          <w:szCs w:val="20"/>
          <w:lang w:val="en-GB"/>
        </w:rPr>
        <w:t>Safeguarding Policy</w:t>
      </w:r>
    </w:p>
    <w:p w14:paraId="6FC8C8D9" w14:textId="6998F371" w:rsidR="005F10E1" w:rsidRPr="00B65CB5" w:rsidRDefault="005F10E1" w:rsidP="00B65CB5">
      <w:pPr>
        <w:tabs>
          <w:tab w:val="left" w:pos="7938"/>
        </w:tabs>
        <w:spacing w:after="0" w:line="240" w:lineRule="auto"/>
        <w:rPr>
          <w:rFonts w:asciiTheme="majorHAnsi" w:hAnsiTheme="majorHAnsi"/>
          <w:szCs w:val="20"/>
          <w:lang w:val="en-GB"/>
        </w:rPr>
        <w:sectPr w:rsidR="005F10E1" w:rsidRPr="00B65CB5">
          <w:footerReference w:type="default" r:id="rId12"/>
          <w:pgSz w:w="12240" w:h="15840"/>
          <w:pgMar w:top="1440" w:right="1440" w:bottom="1440" w:left="1440" w:header="720" w:footer="720" w:gutter="0"/>
          <w:pgNumType w:start="0"/>
          <w:cols w:space="720"/>
          <w:titlePg/>
          <w:docGrid w:linePitch="360"/>
        </w:sectPr>
      </w:pPr>
      <w:r>
        <w:rPr>
          <w:rFonts w:asciiTheme="majorHAnsi" w:hAnsiTheme="majorHAnsi"/>
          <w:szCs w:val="20"/>
          <w:lang w:val="en-GB"/>
        </w:rPr>
        <w:t>Positive Behaviour Policy</w:t>
      </w:r>
    </w:p>
    <w:p w14:paraId="530926EC" w14:textId="3A5376C1" w:rsidR="00682851" w:rsidRPr="00CE52F3" w:rsidRDefault="00B234E4" w:rsidP="00996BF3">
      <w:pPr>
        <w:pStyle w:val="body"/>
        <w:spacing w:line="240" w:lineRule="auto"/>
        <w:rPr>
          <w:rFonts w:asciiTheme="majorHAnsi" w:hAnsiTheme="majorHAnsi"/>
          <w:b/>
          <w:color w:val="auto"/>
          <w:lang w:val="en-GB"/>
        </w:rPr>
      </w:pPr>
      <w:r w:rsidRPr="00CE52F3">
        <w:rPr>
          <w:rFonts w:asciiTheme="majorHAnsi" w:hAnsiTheme="majorHAnsi"/>
          <w:b/>
          <w:color w:val="auto"/>
          <w:lang w:val="en-GB"/>
        </w:rPr>
        <w:lastRenderedPageBreak/>
        <w:t>Background</w:t>
      </w:r>
    </w:p>
    <w:p w14:paraId="21270653" w14:textId="38C56507" w:rsidR="00682851" w:rsidRPr="00CE52F3" w:rsidRDefault="00B45645" w:rsidP="00996BF3">
      <w:pPr>
        <w:pStyle w:val="body"/>
        <w:spacing w:line="240" w:lineRule="auto"/>
        <w:rPr>
          <w:rFonts w:asciiTheme="majorHAnsi" w:hAnsiTheme="majorHAnsi"/>
          <w:color w:val="auto"/>
          <w:lang w:val="en-GB"/>
        </w:rPr>
      </w:pPr>
      <w:r>
        <w:rPr>
          <w:rFonts w:asciiTheme="majorHAnsi" w:hAnsiTheme="majorHAnsi"/>
          <w:color w:val="auto"/>
          <w:lang w:val="en-GB"/>
        </w:rPr>
        <w:t xml:space="preserve">As part of its duty of care, Hardenhuish supports its </w:t>
      </w:r>
      <w:r w:rsidR="009E0B36">
        <w:rPr>
          <w:rFonts w:asciiTheme="majorHAnsi" w:hAnsiTheme="majorHAnsi"/>
          <w:color w:val="auto"/>
          <w:lang w:val="en-GB"/>
        </w:rPr>
        <w:t>community</w:t>
      </w:r>
      <w:r>
        <w:rPr>
          <w:rFonts w:asciiTheme="majorHAnsi" w:hAnsiTheme="majorHAnsi"/>
          <w:color w:val="auto"/>
          <w:lang w:val="en-GB"/>
        </w:rPr>
        <w:t xml:space="preserve"> to use</w:t>
      </w:r>
      <w:r w:rsidR="00391A3F">
        <w:rPr>
          <w:rFonts w:asciiTheme="majorHAnsi" w:hAnsiTheme="majorHAnsi"/>
          <w:color w:val="auto"/>
          <w:lang w:val="en-GB"/>
        </w:rPr>
        <w:t xml:space="preserve"> communications technology in</w:t>
      </w:r>
      <w:r w:rsidR="00B234E4" w:rsidRPr="00CE52F3">
        <w:rPr>
          <w:rFonts w:asciiTheme="majorHAnsi" w:hAnsiTheme="majorHAnsi"/>
          <w:color w:val="auto"/>
          <w:lang w:val="en-GB"/>
        </w:rPr>
        <w:t xml:space="preserve"> </w:t>
      </w:r>
      <w:r w:rsidR="00391A3F">
        <w:rPr>
          <w:rFonts w:asciiTheme="majorHAnsi" w:hAnsiTheme="majorHAnsi"/>
          <w:color w:val="auto"/>
          <w:lang w:val="en-GB"/>
        </w:rPr>
        <w:t>a safe and appropriate manner</w:t>
      </w:r>
      <w:r w:rsidR="00B234E4" w:rsidRPr="00CE52F3">
        <w:rPr>
          <w:rFonts w:asciiTheme="majorHAnsi" w:hAnsiTheme="majorHAnsi"/>
          <w:color w:val="auto"/>
          <w:lang w:val="en-GB"/>
        </w:rPr>
        <w:t xml:space="preserve">. The development and implementation of </w:t>
      </w:r>
      <w:r w:rsidR="00391A3F">
        <w:rPr>
          <w:rFonts w:asciiTheme="majorHAnsi" w:hAnsiTheme="majorHAnsi"/>
          <w:color w:val="auto"/>
          <w:lang w:val="en-GB"/>
        </w:rPr>
        <w:t xml:space="preserve">this </w:t>
      </w:r>
      <w:r w:rsidR="009A6D1B">
        <w:rPr>
          <w:rFonts w:asciiTheme="majorHAnsi" w:hAnsiTheme="majorHAnsi"/>
          <w:color w:val="auto"/>
          <w:lang w:val="en-GB"/>
        </w:rPr>
        <w:t>O</w:t>
      </w:r>
      <w:r w:rsidR="00391A3F">
        <w:rPr>
          <w:rFonts w:asciiTheme="majorHAnsi" w:hAnsiTheme="majorHAnsi"/>
          <w:color w:val="auto"/>
          <w:lang w:val="en-GB"/>
        </w:rPr>
        <w:t xml:space="preserve">nline </w:t>
      </w:r>
      <w:r w:rsidR="009A6D1B">
        <w:rPr>
          <w:rFonts w:asciiTheme="majorHAnsi" w:hAnsiTheme="majorHAnsi"/>
          <w:color w:val="auto"/>
          <w:lang w:val="en-GB"/>
        </w:rPr>
        <w:t>S</w:t>
      </w:r>
      <w:r w:rsidR="00391A3F">
        <w:rPr>
          <w:rFonts w:asciiTheme="majorHAnsi" w:hAnsiTheme="majorHAnsi"/>
          <w:color w:val="auto"/>
          <w:lang w:val="en-GB"/>
        </w:rPr>
        <w:t>afety policy</w:t>
      </w:r>
      <w:r w:rsidR="00B234E4" w:rsidRPr="00CE52F3">
        <w:rPr>
          <w:rFonts w:asciiTheme="majorHAnsi" w:hAnsiTheme="majorHAnsi"/>
          <w:color w:val="auto"/>
          <w:lang w:val="en-GB"/>
        </w:rPr>
        <w:t xml:space="preserve"> involves all the stakeholders in a </w:t>
      </w:r>
      <w:r w:rsidR="00B65CB5">
        <w:rPr>
          <w:rFonts w:asciiTheme="majorHAnsi" w:hAnsiTheme="majorHAnsi"/>
          <w:color w:val="auto"/>
          <w:lang w:val="en-GB"/>
        </w:rPr>
        <w:t>young person’s</w:t>
      </w:r>
      <w:r w:rsidR="00B234E4" w:rsidRPr="00CE52F3">
        <w:rPr>
          <w:rFonts w:asciiTheme="majorHAnsi" w:hAnsiTheme="majorHAnsi"/>
          <w:color w:val="auto"/>
          <w:lang w:val="en-GB"/>
        </w:rPr>
        <w:t xml:space="preserve"> education from the </w:t>
      </w:r>
      <w:r w:rsidR="00FE0C01">
        <w:rPr>
          <w:rFonts w:asciiTheme="majorHAnsi" w:hAnsiTheme="majorHAnsi"/>
          <w:color w:val="auto"/>
          <w:lang w:val="en-GB"/>
        </w:rPr>
        <w:t>h</w:t>
      </w:r>
      <w:r w:rsidR="00B234E4" w:rsidRPr="00CE52F3">
        <w:rPr>
          <w:rFonts w:asciiTheme="majorHAnsi" w:hAnsiTheme="majorHAnsi"/>
          <w:color w:val="auto"/>
          <w:lang w:val="en-GB"/>
        </w:rPr>
        <w:t>eadteacher and governors to senior leaders and classroom teachers, support staff, parents, members of the community and the pupils themselves.</w:t>
      </w:r>
    </w:p>
    <w:p w14:paraId="712A68C7" w14:textId="28E3E49E" w:rsidR="00682851" w:rsidRPr="00CE52F3" w:rsidRDefault="00B234E4" w:rsidP="009B2493">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The use of </w:t>
      </w:r>
      <w:r w:rsidR="0095349C">
        <w:rPr>
          <w:rFonts w:asciiTheme="majorHAnsi" w:hAnsiTheme="majorHAnsi"/>
          <w:color w:val="auto"/>
          <w:lang w:val="en-GB"/>
        </w:rPr>
        <w:t xml:space="preserve">digital </w:t>
      </w:r>
      <w:r w:rsidRPr="00CE52F3">
        <w:rPr>
          <w:rFonts w:asciiTheme="majorHAnsi" w:hAnsiTheme="majorHAnsi"/>
          <w:color w:val="auto"/>
          <w:lang w:val="en-GB"/>
        </w:rPr>
        <w:t>tools in school and at home has been shown to raise educational standards and promote pupil achievement.</w:t>
      </w:r>
    </w:p>
    <w:p w14:paraId="03029734" w14:textId="5B1D8478"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However, the use of these technologies can put young people at risk within and outside the </w:t>
      </w:r>
      <w:r w:rsidR="00487001">
        <w:rPr>
          <w:rFonts w:asciiTheme="majorHAnsi" w:hAnsiTheme="majorHAnsi"/>
          <w:color w:val="auto"/>
          <w:lang w:val="en-GB"/>
        </w:rPr>
        <w:t>s</w:t>
      </w:r>
      <w:r w:rsidRPr="00CE52F3">
        <w:rPr>
          <w:rFonts w:asciiTheme="majorHAnsi" w:hAnsiTheme="majorHAnsi"/>
          <w:color w:val="auto"/>
          <w:lang w:val="en-GB"/>
        </w:rPr>
        <w:t>chool. Some of the dangers they may face include:</w:t>
      </w:r>
    </w:p>
    <w:p w14:paraId="156F5194" w14:textId="77777777" w:rsidR="00682851" w:rsidRPr="00CE52F3" w:rsidRDefault="00682851">
      <w:pPr>
        <w:pStyle w:val="body"/>
        <w:spacing w:line="240" w:lineRule="auto"/>
        <w:rPr>
          <w:rFonts w:asciiTheme="majorHAnsi" w:hAnsiTheme="majorHAnsi"/>
          <w:color w:val="auto"/>
          <w:lang w:val="en-GB"/>
        </w:rPr>
      </w:pPr>
    </w:p>
    <w:p w14:paraId="6A994A45" w14:textId="77777777" w:rsidR="00682851" w:rsidRPr="00CE52F3" w:rsidRDefault="00B234E4">
      <w:pPr>
        <w:pStyle w:val="body"/>
        <w:numPr>
          <w:ilvl w:val="0"/>
          <w:numId w:val="36"/>
        </w:numPr>
        <w:spacing w:line="240" w:lineRule="auto"/>
        <w:rPr>
          <w:rFonts w:asciiTheme="majorHAnsi" w:hAnsiTheme="majorHAnsi"/>
          <w:color w:val="auto"/>
          <w:lang w:val="en-GB"/>
        </w:rPr>
      </w:pPr>
      <w:r w:rsidRPr="00CE52F3">
        <w:rPr>
          <w:rFonts w:asciiTheme="majorHAnsi" w:hAnsiTheme="majorHAnsi"/>
          <w:color w:val="auto"/>
          <w:lang w:val="en-GB"/>
        </w:rPr>
        <w:t>Access to illegal, harmful or inappropriate images or other content</w:t>
      </w:r>
    </w:p>
    <w:p w14:paraId="15C3300E" w14:textId="4B4DF7A9" w:rsidR="00682851" w:rsidRPr="00CE52F3" w:rsidRDefault="00B234E4">
      <w:pPr>
        <w:pStyle w:val="body"/>
        <w:numPr>
          <w:ilvl w:val="0"/>
          <w:numId w:val="36"/>
        </w:numPr>
        <w:spacing w:line="240" w:lineRule="auto"/>
        <w:rPr>
          <w:rFonts w:asciiTheme="majorHAnsi" w:hAnsiTheme="majorHAnsi"/>
          <w:color w:val="auto"/>
          <w:lang w:val="en-GB"/>
        </w:rPr>
      </w:pPr>
      <w:r w:rsidRPr="00CE52F3">
        <w:rPr>
          <w:rFonts w:asciiTheme="majorHAnsi" w:hAnsiTheme="majorHAnsi"/>
          <w:color w:val="auto"/>
          <w:lang w:val="en-GB"/>
        </w:rPr>
        <w:t>Unauthorised access to</w:t>
      </w:r>
      <w:r w:rsidR="000E1E14">
        <w:rPr>
          <w:rFonts w:asciiTheme="majorHAnsi" w:hAnsiTheme="majorHAnsi"/>
          <w:color w:val="auto"/>
          <w:lang w:val="en-GB"/>
        </w:rPr>
        <w:t xml:space="preserve">, </w:t>
      </w:r>
      <w:r w:rsidRPr="00CE52F3">
        <w:rPr>
          <w:rFonts w:asciiTheme="majorHAnsi" w:hAnsiTheme="majorHAnsi"/>
          <w:color w:val="auto"/>
          <w:lang w:val="en-GB"/>
        </w:rPr>
        <w:t>loss of</w:t>
      </w:r>
      <w:r w:rsidR="000E1E14">
        <w:rPr>
          <w:rFonts w:asciiTheme="majorHAnsi" w:hAnsiTheme="majorHAnsi"/>
          <w:color w:val="auto"/>
          <w:lang w:val="en-GB"/>
        </w:rPr>
        <w:t>, or</w:t>
      </w:r>
      <w:r w:rsidRPr="00CE52F3">
        <w:rPr>
          <w:rFonts w:asciiTheme="majorHAnsi" w:hAnsiTheme="majorHAnsi"/>
          <w:color w:val="auto"/>
          <w:lang w:val="en-GB"/>
        </w:rPr>
        <w:t xml:space="preserve"> sharing of personal information</w:t>
      </w:r>
    </w:p>
    <w:p w14:paraId="7C174DA4" w14:textId="77777777" w:rsidR="00682851" w:rsidRPr="00CE52F3" w:rsidRDefault="00B234E4">
      <w:pPr>
        <w:pStyle w:val="body"/>
        <w:numPr>
          <w:ilvl w:val="0"/>
          <w:numId w:val="36"/>
        </w:numPr>
        <w:spacing w:line="240" w:lineRule="auto"/>
        <w:rPr>
          <w:rFonts w:asciiTheme="majorHAnsi" w:hAnsiTheme="majorHAnsi"/>
          <w:color w:val="auto"/>
          <w:lang w:val="en-GB"/>
        </w:rPr>
      </w:pPr>
      <w:r w:rsidRPr="00CE52F3">
        <w:rPr>
          <w:rFonts w:asciiTheme="majorHAnsi" w:hAnsiTheme="majorHAnsi"/>
          <w:color w:val="auto"/>
          <w:lang w:val="en-GB"/>
        </w:rPr>
        <w:t>The risk of being subject to grooming by those with whom they make contact on the internet</w:t>
      </w:r>
    </w:p>
    <w:p w14:paraId="250A9480" w14:textId="1D0002C7" w:rsidR="00682851" w:rsidRPr="00CE52F3" w:rsidRDefault="00B234E4">
      <w:pPr>
        <w:pStyle w:val="body"/>
        <w:numPr>
          <w:ilvl w:val="0"/>
          <w:numId w:val="36"/>
        </w:numPr>
        <w:spacing w:line="240" w:lineRule="auto"/>
        <w:rPr>
          <w:rFonts w:asciiTheme="majorHAnsi" w:hAnsiTheme="majorHAnsi"/>
          <w:color w:val="auto"/>
          <w:lang w:val="en-GB"/>
        </w:rPr>
      </w:pPr>
      <w:r w:rsidRPr="00CE52F3">
        <w:rPr>
          <w:rFonts w:asciiTheme="majorHAnsi" w:hAnsiTheme="majorHAnsi"/>
          <w:color w:val="auto"/>
          <w:lang w:val="en-GB"/>
        </w:rPr>
        <w:t>The sharing of personal images without an individual’s consent or knowledge</w:t>
      </w:r>
    </w:p>
    <w:p w14:paraId="21EFB929" w14:textId="31664ED5" w:rsidR="00682851" w:rsidRPr="00CE52F3" w:rsidRDefault="00B234E4">
      <w:pPr>
        <w:pStyle w:val="body"/>
        <w:numPr>
          <w:ilvl w:val="0"/>
          <w:numId w:val="36"/>
        </w:numPr>
        <w:spacing w:line="240" w:lineRule="auto"/>
        <w:rPr>
          <w:rFonts w:asciiTheme="majorHAnsi" w:hAnsiTheme="majorHAnsi"/>
          <w:color w:val="auto"/>
          <w:lang w:val="en-GB"/>
        </w:rPr>
      </w:pPr>
      <w:r w:rsidRPr="00CE52F3">
        <w:rPr>
          <w:rFonts w:asciiTheme="majorHAnsi" w:hAnsiTheme="majorHAnsi"/>
          <w:color w:val="auto"/>
          <w:lang w:val="en-GB"/>
        </w:rPr>
        <w:t>Inappropriate communication</w:t>
      </w:r>
      <w:r w:rsidR="000E1E14">
        <w:rPr>
          <w:rFonts w:asciiTheme="majorHAnsi" w:hAnsiTheme="majorHAnsi"/>
          <w:color w:val="auto"/>
          <w:lang w:val="en-GB"/>
        </w:rPr>
        <w:t xml:space="preserve"> or </w:t>
      </w:r>
      <w:r w:rsidRPr="00CE52F3">
        <w:rPr>
          <w:rFonts w:asciiTheme="majorHAnsi" w:hAnsiTheme="majorHAnsi"/>
          <w:color w:val="auto"/>
          <w:lang w:val="en-GB"/>
        </w:rPr>
        <w:t>contact with others, including strangers</w:t>
      </w:r>
    </w:p>
    <w:p w14:paraId="049F1864" w14:textId="77777777" w:rsidR="00682851" w:rsidRPr="00CE52F3" w:rsidRDefault="00B234E4">
      <w:pPr>
        <w:pStyle w:val="body"/>
        <w:numPr>
          <w:ilvl w:val="0"/>
          <w:numId w:val="36"/>
        </w:numPr>
        <w:spacing w:line="240" w:lineRule="auto"/>
        <w:rPr>
          <w:rFonts w:asciiTheme="majorHAnsi" w:hAnsiTheme="majorHAnsi"/>
          <w:color w:val="auto"/>
          <w:lang w:val="en-GB"/>
        </w:rPr>
      </w:pPr>
      <w:r w:rsidRPr="00CE52F3">
        <w:rPr>
          <w:rFonts w:asciiTheme="majorHAnsi" w:hAnsiTheme="majorHAnsi"/>
          <w:color w:val="auto"/>
          <w:lang w:val="en-GB"/>
        </w:rPr>
        <w:t>Cyberbullying</w:t>
      </w:r>
    </w:p>
    <w:p w14:paraId="6677542C" w14:textId="77777777" w:rsidR="00682851" w:rsidRPr="00CE52F3" w:rsidRDefault="00B234E4">
      <w:pPr>
        <w:pStyle w:val="body"/>
        <w:numPr>
          <w:ilvl w:val="0"/>
          <w:numId w:val="36"/>
        </w:numPr>
        <w:spacing w:line="240" w:lineRule="auto"/>
        <w:rPr>
          <w:rFonts w:asciiTheme="majorHAnsi" w:hAnsiTheme="majorHAnsi"/>
          <w:color w:val="auto"/>
          <w:lang w:val="en-GB"/>
        </w:rPr>
      </w:pPr>
      <w:r w:rsidRPr="00CE52F3">
        <w:rPr>
          <w:rFonts w:asciiTheme="majorHAnsi" w:hAnsiTheme="majorHAnsi"/>
          <w:color w:val="auto"/>
          <w:lang w:val="en-GB"/>
        </w:rPr>
        <w:t>The potential for excessive use which may impact on the social and emotional development and learning of the young person.</w:t>
      </w:r>
    </w:p>
    <w:p w14:paraId="0AE4FD65" w14:textId="77777777" w:rsidR="00682851" w:rsidRPr="00CE52F3" w:rsidRDefault="00682851">
      <w:pPr>
        <w:pStyle w:val="body"/>
        <w:spacing w:line="240" w:lineRule="auto"/>
        <w:rPr>
          <w:rFonts w:asciiTheme="majorHAnsi" w:hAnsiTheme="majorHAnsi"/>
          <w:color w:val="auto"/>
          <w:lang w:val="en-GB"/>
        </w:rPr>
      </w:pPr>
    </w:p>
    <w:p w14:paraId="3AB78534" w14:textId="71C5DB8B" w:rsidR="00682851" w:rsidRPr="004A0352"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Many of these</w:t>
      </w:r>
      <w:r w:rsidR="004D2793">
        <w:rPr>
          <w:rFonts w:asciiTheme="majorHAnsi" w:hAnsiTheme="majorHAnsi"/>
          <w:color w:val="auto"/>
          <w:lang w:val="en-GB"/>
        </w:rPr>
        <w:t xml:space="preserve"> risks exist offline so this policy must be applied alongside the Positive Behaviour and Safeguarding policies.</w:t>
      </w:r>
      <w:r w:rsidRPr="00CE52F3">
        <w:rPr>
          <w:rFonts w:asciiTheme="majorHAnsi" w:hAnsiTheme="majorHAnsi"/>
          <w:color w:val="auto"/>
          <w:lang w:val="en-GB"/>
        </w:rPr>
        <w:t xml:space="preserve"> </w:t>
      </w:r>
      <w:r w:rsidR="00EA1F8E">
        <w:rPr>
          <w:rFonts w:asciiTheme="majorHAnsi" w:hAnsiTheme="majorHAnsi"/>
          <w:color w:val="auto"/>
          <w:lang w:val="en-GB"/>
        </w:rPr>
        <w:t xml:space="preserve">It is impossible to completely remove these </w:t>
      </w:r>
      <w:r w:rsidR="001E62D3">
        <w:rPr>
          <w:rFonts w:asciiTheme="majorHAnsi" w:hAnsiTheme="majorHAnsi"/>
          <w:color w:val="auto"/>
          <w:lang w:val="en-GB"/>
        </w:rPr>
        <w:t>risks,</w:t>
      </w:r>
      <w:r w:rsidR="00EA1F8E">
        <w:rPr>
          <w:rFonts w:asciiTheme="majorHAnsi" w:hAnsiTheme="majorHAnsi"/>
          <w:color w:val="auto"/>
          <w:lang w:val="en-GB"/>
        </w:rPr>
        <w:t xml:space="preserve"> so it is</w:t>
      </w:r>
      <w:r w:rsidRPr="00CE52F3">
        <w:rPr>
          <w:rFonts w:asciiTheme="majorHAnsi" w:hAnsiTheme="majorHAnsi"/>
          <w:color w:val="auto"/>
          <w:lang w:val="en-GB"/>
        </w:rPr>
        <w:t xml:space="preserve"> essential to build pupils</w:t>
      </w:r>
      <w:r w:rsidR="009D4415">
        <w:rPr>
          <w:rFonts w:asciiTheme="majorHAnsi" w:hAnsiTheme="majorHAnsi"/>
          <w:color w:val="auto"/>
          <w:lang w:val="en-GB"/>
        </w:rPr>
        <w:t>’</w:t>
      </w:r>
      <w:r w:rsidRPr="00CE52F3">
        <w:rPr>
          <w:rFonts w:asciiTheme="majorHAnsi" w:hAnsiTheme="majorHAnsi"/>
          <w:color w:val="auto"/>
          <w:lang w:val="en-GB"/>
        </w:rPr>
        <w:t xml:space="preserve"> confidence and skills to </w:t>
      </w:r>
      <w:r w:rsidR="009D4415">
        <w:rPr>
          <w:rFonts w:asciiTheme="majorHAnsi" w:hAnsiTheme="majorHAnsi"/>
          <w:color w:val="auto"/>
          <w:lang w:val="en-GB"/>
        </w:rPr>
        <w:t xml:space="preserve">mitigate </w:t>
      </w:r>
      <w:r w:rsidRPr="00CE52F3">
        <w:rPr>
          <w:rFonts w:asciiTheme="majorHAnsi" w:hAnsiTheme="majorHAnsi"/>
          <w:color w:val="auto"/>
          <w:lang w:val="en-GB"/>
        </w:rPr>
        <w:t>these risks</w:t>
      </w:r>
      <w:r w:rsidR="001E62D3">
        <w:rPr>
          <w:rFonts w:asciiTheme="majorHAnsi" w:hAnsiTheme="majorHAnsi"/>
          <w:color w:val="auto"/>
          <w:lang w:val="en-GB"/>
        </w:rPr>
        <w:t xml:space="preserve"> through</w:t>
      </w:r>
      <w:r w:rsidR="00853756">
        <w:rPr>
          <w:rFonts w:asciiTheme="majorHAnsi" w:hAnsiTheme="majorHAnsi"/>
          <w:color w:val="auto"/>
          <w:lang w:val="en-GB"/>
        </w:rPr>
        <w:t xml:space="preserve"> educational provision</w:t>
      </w:r>
      <w:r w:rsidRPr="00CE52F3">
        <w:rPr>
          <w:rFonts w:asciiTheme="majorHAnsi" w:hAnsiTheme="majorHAnsi"/>
          <w:color w:val="auto"/>
          <w:lang w:val="en-GB"/>
        </w:rPr>
        <w:t>.</w:t>
      </w:r>
      <w:r w:rsidRPr="00CE52F3">
        <w:rPr>
          <w:rFonts w:asciiTheme="majorHAnsi" w:hAnsiTheme="majorHAnsi"/>
          <w:color w:val="auto"/>
        </w:rPr>
        <w:t xml:space="preserve"> </w:t>
      </w:r>
    </w:p>
    <w:p w14:paraId="2D7DDD4E" w14:textId="77777777" w:rsidR="00682851" w:rsidRPr="00CE52F3" w:rsidRDefault="00B234E4">
      <w:pPr>
        <w:spacing w:after="0" w:line="240" w:lineRule="auto"/>
        <w:rPr>
          <w:rFonts w:asciiTheme="majorHAnsi" w:hAnsiTheme="majorHAnsi"/>
          <w:szCs w:val="20"/>
          <w:lang w:val="en-GB"/>
        </w:rPr>
      </w:pPr>
      <w:r w:rsidRPr="00CE52F3">
        <w:rPr>
          <w:rFonts w:asciiTheme="majorHAnsi" w:hAnsiTheme="majorHAnsi"/>
          <w:szCs w:val="20"/>
          <w:lang w:val="en-GB"/>
        </w:rPr>
        <w:t> </w:t>
      </w:r>
    </w:p>
    <w:p w14:paraId="509FC2C4" w14:textId="7F013C07" w:rsidR="00682851" w:rsidRPr="00CE52F3" w:rsidRDefault="00B234E4">
      <w:pPr>
        <w:spacing w:after="0" w:line="240" w:lineRule="auto"/>
        <w:rPr>
          <w:rFonts w:asciiTheme="majorHAnsi" w:hAnsiTheme="majorHAnsi"/>
          <w:b/>
          <w:bCs/>
          <w:szCs w:val="20"/>
          <w:lang w:val="en-GB"/>
        </w:rPr>
      </w:pPr>
      <w:r w:rsidRPr="00CE52F3">
        <w:rPr>
          <w:rFonts w:asciiTheme="majorHAnsi" w:hAnsiTheme="majorHAnsi"/>
          <w:b/>
          <w:bCs/>
          <w:szCs w:val="20"/>
          <w:lang w:val="en-GB"/>
        </w:rPr>
        <w:t>Development</w:t>
      </w:r>
      <w:r w:rsidR="004A0352">
        <w:rPr>
          <w:rFonts w:asciiTheme="majorHAnsi" w:hAnsiTheme="majorHAnsi"/>
          <w:b/>
          <w:bCs/>
          <w:szCs w:val="20"/>
          <w:lang w:val="en-GB"/>
        </w:rPr>
        <w:t xml:space="preserve">, </w:t>
      </w:r>
      <w:r w:rsidRPr="00CE52F3">
        <w:rPr>
          <w:rFonts w:asciiTheme="majorHAnsi" w:hAnsiTheme="majorHAnsi"/>
          <w:b/>
          <w:bCs/>
          <w:szCs w:val="20"/>
          <w:lang w:val="en-GB"/>
        </w:rPr>
        <w:t>Monitoring</w:t>
      </w:r>
      <w:r w:rsidR="004A0352">
        <w:rPr>
          <w:rFonts w:asciiTheme="majorHAnsi" w:hAnsiTheme="majorHAnsi"/>
          <w:b/>
          <w:bCs/>
          <w:szCs w:val="20"/>
          <w:lang w:val="en-GB"/>
        </w:rPr>
        <w:t xml:space="preserve"> and </w:t>
      </w:r>
      <w:r w:rsidRPr="00CE52F3">
        <w:rPr>
          <w:rFonts w:asciiTheme="majorHAnsi" w:hAnsiTheme="majorHAnsi"/>
          <w:b/>
          <w:bCs/>
          <w:szCs w:val="20"/>
          <w:lang w:val="en-GB"/>
        </w:rPr>
        <w:t>Review</w:t>
      </w:r>
    </w:p>
    <w:p w14:paraId="605C52B3" w14:textId="5E799FA7" w:rsidR="00682851" w:rsidRPr="00CE52F3" w:rsidRDefault="00B234E4" w:rsidP="00B07609">
      <w:pPr>
        <w:pStyle w:val="body"/>
        <w:spacing w:line="240" w:lineRule="auto"/>
        <w:rPr>
          <w:rFonts w:asciiTheme="majorHAnsi" w:hAnsiTheme="majorHAnsi"/>
          <w:color w:val="auto"/>
          <w:spacing w:val="-2"/>
        </w:rPr>
      </w:pPr>
      <w:r w:rsidRPr="00CE52F3">
        <w:rPr>
          <w:rFonts w:asciiTheme="majorHAnsi" w:hAnsiTheme="majorHAnsi"/>
          <w:color w:val="auto"/>
          <w:lang w:val="en-GB"/>
        </w:rPr>
        <w:t xml:space="preserve">This </w:t>
      </w:r>
      <w:r w:rsidR="009D4415">
        <w:rPr>
          <w:rFonts w:asciiTheme="majorHAnsi" w:hAnsiTheme="majorHAnsi"/>
          <w:color w:val="auto"/>
          <w:lang w:val="en-GB"/>
        </w:rPr>
        <w:t>policy</w:t>
      </w:r>
      <w:r w:rsidRPr="00CE52F3">
        <w:rPr>
          <w:rFonts w:asciiTheme="majorHAnsi" w:hAnsiTheme="majorHAnsi"/>
          <w:color w:val="auto"/>
          <w:lang w:val="en-GB"/>
        </w:rPr>
        <w:t xml:space="preserve"> has been developed by </w:t>
      </w:r>
      <w:r w:rsidR="009D4415">
        <w:rPr>
          <w:rFonts w:asciiTheme="majorHAnsi" w:hAnsiTheme="majorHAnsi"/>
          <w:color w:val="auto"/>
          <w:lang w:val="en-GB"/>
        </w:rPr>
        <w:t>the ICT Support Manager</w:t>
      </w:r>
      <w:r w:rsidR="00F35C57" w:rsidRPr="00CE52F3">
        <w:rPr>
          <w:rFonts w:asciiTheme="majorHAnsi" w:hAnsiTheme="majorHAnsi"/>
          <w:color w:val="auto"/>
          <w:lang w:val="en-GB"/>
        </w:rPr>
        <w:t xml:space="preserve"> in conjunction with the </w:t>
      </w:r>
      <w:r w:rsidR="009D4415">
        <w:rPr>
          <w:rFonts w:asciiTheme="majorHAnsi" w:hAnsiTheme="majorHAnsi"/>
          <w:color w:val="auto"/>
          <w:lang w:val="en-GB"/>
        </w:rPr>
        <w:t>Curriculum Leader for ICT.</w:t>
      </w:r>
    </w:p>
    <w:p w14:paraId="5FD77E43" w14:textId="2F62984C" w:rsidR="00682851" w:rsidRPr="00CE52F3" w:rsidRDefault="00B234E4">
      <w:pPr>
        <w:pStyle w:val="mainhead"/>
        <w:spacing w:line="240" w:lineRule="auto"/>
        <w:rPr>
          <w:rFonts w:asciiTheme="majorHAnsi" w:hAnsiTheme="majorHAnsi"/>
          <w:color w:val="auto"/>
          <w:spacing w:val="-2"/>
          <w:sz w:val="20"/>
        </w:rPr>
      </w:pPr>
      <w:r w:rsidRPr="00CE52F3">
        <w:rPr>
          <w:rFonts w:asciiTheme="majorHAnsi" w:hAnsiTheme="majorHAnsi"/>
          <w:color w:val="auto"/>
          <w:spacing w:val="-2"/>
          <w:sz w:val="20"/>
        </w:rPr>
        <w:t xml:space="preserve">The </w:t>
      </w:r>
      <w:r w:rsidR="00EA0E9D">
        <w:rPr>
          <w:rFonts w:asciiTheme="majorHAnsi" w:hAnsiTheme="majorHAnsi"/>
          <w:color w:val="auto"/>
          <w:spacing w:val="-2"/>
          <w:sz w:val="20"/>
        </w:rPr>
        <w:t>policy</w:t>
      </w:r>
      <w:r w:rsidRPr="00CE52F3">
        <w:rPr>
          <w:rFonts w:asciiTheme="majorHAnsi" w:hAnsiTheme="majorHAnsi"/>
          <w:color w:val="auto"/>
          <w:spacing w:val="-2"/>
          <w:sz w:val="20"/>
        </w:rPr>
        <w:t xml:space="preserve"> will be reviewed annually, or more regularly in the light of any significant new developments in the use of the technologies, new threats to </w:t>
      </w:r>
      <w:r w:rsidR="00EA0E9D">
        <w:rPr>
          <w:rFonts w:asciiTheme="majorHAnsi" w:hAnsiTheme="majorHAnsi"/>
          <w:color w:val="auto"/>
          <w:spacing w:val="-2"/>
          <w:sz w:val="20"/>
        </w:rPr>
        <w:t>online safety,</w:t>
      </w:r>
      <w:r w:rsidRPr="00CE52F3">
        <w:rPr>
          <w:rFonts w:asciiTheme="majorHAnsi" w:hAnsiTheme="majorHAnsi"/>
          <w:color w:val="auto"/>
          <w:spacing w:val="-2"/>
          <w:sz w:val="20"/>
        </w:rPr>
        <w:t xml:space="preserve"> or incidents that have taken place. The next anticipated review date will be 12 months from approval date.</w:t>
      </w:r>
    </w:p>
    <w:p w14:paraId="32F2F2B2" w14:textId="1C5C256F" w:rsidR="00682851" w:rsidRPr="00CE52F3" w:rsidRDefault="00B234E4">
      <w:pPr>
        <w:pStyle w:val="mainhead"/>
        <w:spacing w:line="240" w:lineRule="auto"/>
        <w:rPr>
          <w:rFonts w:asciiTheme="majorHAnsi" w:hAnsiTheme="majorHAnsi"/>
          <w:color w:val="auto"/>
          <w:spacing w:val="-2"/>
          <w:sz w:val="20"/>
        </w:rPr>
      </w:pPr>
      <w:r w:rsidRPr="00CE52F3">
        <w:rPr>
          <w:rFonts w:asciiTheme="majorHAnsi" w:hAnsiTheme="majorHAnsi"/>
          <w:color w:val="auto"/>
          <w:spacing w:val="-2"/>
          <w:sz w:val="20"/>
        </w:rPr>
        <w:t xml:space="preserve">Should serious </w:t>
      </w:r>
      <w:r w:rsidR="00EA0E9D">
        <w:rPr>
          <w:rFonts w:asciiTheme="majorHAnsi" w:hAnsiTheme="majorHAnsi"/>
          <w:color w:val="auto"/>
          <w:spacing w:val="-2"/>
          <w:sz w:val="20"/>
        </w:rPr>
        <w:t>online</w:t>
      </w:r>
      <w:r w:rsidRPr="00CE52F3">
        <w:rPr>
          <w:rFonts w:asciiTheme="majorHAnsi" w:hAnsiTheme="majorHAnsi"/>
          <w:color w:val="auto"/>
          <w:spacing w:val="-2"/>
          <w:sz w:val="20"/>
        </w:rPr>
        <w:t xml:space="preserve"> incidents take place, external agencies</w:t>
      </w:r>
      <w:r w:rsidR="00EB7D42">
        <w:rPr>
          <w:rFonts w:asciiTheme="majorHAnsi" w:hAnsiTheme="majorHAnsi"/>
          <w:color w:val="auto"/>
          <w:spacing w:val="-2"/>
          <w:sz w:val="20"/>
        </w:rPr>
        <w:t xml:space="preserve"> including the police may be informed</w:t>
      </w:r>
      <w:r w:rsidR="00200523" w:rsidRPr="00CE52F3">
        <w:rPr>
          <w:rFonts w:asciiTheme="majorHAnsi" w:hAnsiTheme="majorHAnsi"/>
          <w:color w:val="auto"/>
          <w:spacing w:val="-2"/>
          <w:sz w:val="20"/>
        </w:rPr>
        <w:t>.</w:t>
      </w:r>
    </w:p>
    <w:p w14:paraId="2D55542F" w14:textId="77777777" w:rsidR="00682851" w:rsidRPr="00CE52F3" w:rsidRDefault="00682851">
      <w:pPr>
        <w:pStyle w:val="mainhead"/>
        <w:spacing w:line="240" w:lineRule="auto"/>
        <w:rPr>
          <w:rFonts w:asciiTheme="majorHAnsi" w:hAnsiTheme="majorHAnsi"/>
          <w:color w:val="auto"/>
          <w:spacing w:val="-2"/>
          <w:sz w:val="20"/>
        </w:rPr>
      </w:pPr>
    </w:p>
    <w:p w14:paraId="3D8B476C" w14:textId="77777777"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The school will monitor the impact of the policy using: </w:t>
      </w:r>
    </w:p>
    <w:p w14:paraId="233FC47E" w14:textId="77777777" w:rsidR="00682851" w:rsidRPr="00CE52F3" w:rsidRDefault="00200523">
      <w:pPr>
        <w:pStyle w:val="body"/>
        <w:numPr>
          <w:ilvl w:val="0"/>
          <w:numId w:val="1"/>
        </w:numPr>
        <w:spacing w:line="240" w:lineRule="auto"/>
        <w:rPr>
          <w:rFonts w:asciiTheme="majorHAnsi" w:hAnsiTheme="majorHAnsi"/>
          <w:color w:val="auto"/>
          <w:lang w:val="en-GB"/>
        </w:rPr>
      </w:pPr>
      <w:r w:rsidRPr="00CE52F3">
        <w:rPr>
          <w:rFonts w:asciiTheme="majorHAnsi" w:hAnsiTheme="majorHAnsi"/>
          <w:color w:val="auto"/>
          <w:lang w:val="en-GB"/>
        </w:rPr>
        <w:t xml:space="preserve">Monitoring </w:t>
      </w:r>
      <w:r w:rsidR="00B234E4" w:rsidRPr="00CE52F3">
        <w:rPr>
          <w:rFonts w:asciiTheme="majorHAnsi" w:hAnsiTheme="majorHAnsi"/>
          <w:color w:val="auto"/>
          <w:lang w:val="en-GB"/>
        </w:rPr>
        <w:t>of reported incidents</w:t>
      </w:r>
    </w:p>
    <w:p w14:paraId="6061C979" w14:textId="1D10047F" w:rsidR="00682851" w:rsidRPr="00CE52F3" w:rsidRDefault="000E5A7D">
      <w:pPr>
        <w:pStyle w:val="body"/>
        <w:numPr>
          <w:ilvl w:val="0"/>
          <w:numId w:val="1"/>
        </w:numPr>
        <w:spacing w:line="240" w:lineRule="auto"/>
        <w:rPr>
          <w:rFonts w:asciiTheme="majorHAnsi" w:hAnsiTheme="majorHAnsi"/>
          <w:color w:val="auto"/>
          <w:lang w:val="en-GB"/>
        </w:rPr>
      </w:pPr>
      <w:r w:rsidRPr="00CE52F3">
        <w:rPr>
          <w:rFonts w:asciiTheme="majorHAnsi" w:hAnsiTheme="majorHAnsi"/>
          <w:color w:val="auto"/>
          <w:lang w:val="en-GB"/>
        </w:rPr>
        <w:t>RM Safety</w:t>
      </w:r>
      <w:r w:rsidR="00B320B2" w:rsidRPr="00CE52F3">
        <w:rPr>
          <w:rFonts w:asciiTheme="majorHAnsi" w:hAnsiTheme="majorHAnsi"/>
          <w:color w:val="auto"/>
          <w:lang w:val="en-GB"/>
        </w:rPr>
        <w:t>Net</w:t>
      </w:r>
      <w:r w:rsidR="00F96057">
        <w:rPr>
          <w:rFonts w:asciiTheme="majorHAnsi" w:hAnsiTheme="majorHAnsi"/>
          <w:color w:val="auto"/>
          <w:lang w:val="en-GB"/>
        </w:rPr>
        <w:t xml:space="preserve">, </w:t>
      </w:r>
      <w:proofErr w:type="spellStart"/>
      <w:r w:rsidR="00F96057">
        <w:rPr>
          <w:rFonts w:asciiTheme="majorHAnsi" w:hAnsiTheme="majorHAnsi"/>
          <w:color w:val="auto"/>
          <w:lang w:val="en-GB"/>
        </w:rPr>
        <w:t>Smoothwall</w:t>
      </w:r>
      <w:proofErr w:type="spellEnd"/>
      <w:r w:rsidR="00B234E4" w:rsidRPr="00CE52F3">
        <w:rPr>
          <w:rFonts w:asciiTheme="majorHAnsi" w:hAnsiTheme="majorHAnsi"/>
          <w:color w:val="auto"/>
          <w:lang w:val="en-GB"/>
        </w:rPr>
        <w:t xml:space="preserve"> </w:t>
      </w:r>
      <w:r w:rsidR="00F96057">
        <w:rPr>
          <w:rFonts w:asciiTheme="majorHAnsi" w:hAnsiTheme="majorHAnsi"/>
          <w:color w:val="auto"/>
          <w:lang w:val="en-GB"/>
        </w:rPr>
        <w:t xml:space="preserve">and senso AI and human </w:t>
      </w:r>
      <w:r w:rsidR="00B234E4" w:rsidRPr="00CE52F3">
        <w:rPr>
          <w:rFonts w:asciiTheme="majorHAnsi" w:hAnsiTheme="majorHAnsi"/>
          <w:color w:val="auto"/>
          <w:lang w:val="en-GB"/>
        </w:rPr>
        <w:t>monitoring logs of internet activity (including sites visited)</w:t>
      </w:r>
    </w:p>
    <w:p w14:paraId="325750F8" w14:textId="3FCC789F" w:rsidR="00EB7D42" w:rsidRPr="00A05C32" w:rsidRDefault="00F6558E" w:rsidP="000F1CE4">
      <w:pPr>
        <w:pStyle w:val="body"/>
        <w:numPr>
          <w:ilvl w:val="0"/>
          <w:numId w:val="1"/>
        </w:numPr>
        <w:spacing w:line="240" w:lineRule="auto"/>
        <w:rPr>
          <w:rFonts w:asciiTheme="majorHAnsi" w:hAnsiTheme="majorHAnsi"/>
          <w:b/>
          <w:bCs/>
          <w:color w:val="auto"/>
        </w:rPr>
      </w:pPr>
      <w:r w:rsidRPr="00CE52F3">
        <w:rPr>
          <w:rFonts w:asciiTheme="majorHAnsi" w:hAnsiTheme="majorHAnsi"/>
          <w:color w:val="auto"/>
          <w:lang w:val="en-GB"/>
        </w:rPr>
        <w:t xml:space="preserve">Senso and </w:t>
      </w:r>
      <w:r w:rsidR="00EB7D42">
        <w:rPr>
          <w:rFonts w:asciiTheme="majorHAnsi" w:hAnsiTheme="majorHAnsi"/>
          <w:color w:val="auto"/>
          <w:lang w:val="en-GB"/>
        </w:rPr>
        <w:t>CPOMS</w:t>
      </w:r>
      <w:r w:rsidRPr="00CE52F3">
        <w:rPr>
          <w:rFonts w:asciiTheme="majorHAnsi" w:hAnsiTheme="majorHAnsi"/>
          <w:color w:val="auto"/>
          <w:lang w:val="en-GB"/>
        </w:rPr>
        <w:t xml:space="preserve"> </w:t>
      </w:r>
      <w:r w:rsidR="00EB7D42">
        <w:rPr>
          <w:rFonts w:asciiTheme="majorHAnsi" w:hAnsiTheme="majorHAnsi"/>
          <w:color w:val="auto"/>
          <w:lang w:val="en-GB"/>
        </w:rPr>
        <w:t>s</w:t>
      </w:r>
      <w:r w:rsidRPr="00CE52F3">
        <w:rPr>
          <w:rFonts w:asciiTheme="majorHAnsi" w:hAnsiTheme="majorHAnsi"/>
          <w:color w:val="auto"/>
          <w:lang w:val="en-GB"/>
        </w:rPr>
        <w:t>afeguarding software</w:t>
      </w:r>
    </w:p>
    <w:p w14:paraId="223C47ED" w14:textId="77777777" w:rsidR="00A05C32" w:rsidRDefault="00A05C32" w:rsidP="00A05C32">
      <w:pPr>
        <w:pStyle w:val="body"/>
        <w:spacing w:line="240" w:lineRule="auto"/>
        <w:rPr>
          <w:rFonts w:asciiTheme="majorHAnsi" w:hAnsiTheme="majorHAnsi"/>
          <w:b/>
          <w:bCs/>
          <w:color w:val="auto"/>
        </w:rPr>
      </w:pPr>
    </w:p>
    <w:p w14:paraId="5E7A6024" w14:textId="6B29B6B7" w:rsidR="00A43ACB" w:rsidRPr="007956B9" w:rsidRDefault="00B234E4" w:rsidP="00A43ACB">
      <w:pPr>
        <w:pStyle w:val="body"/>
        <w:spacing w:line="240" w:lineRule="auto"/>
        <w:rPr>
          <w:rFonts w:asciiTheme="majorHAnsi" w:hAnsiTheme="majorHAnsi"/>
          <w:b/>
          <w:bCs/>
          <w:color w:val="auto"/>
        </w:rPr>
      </w:pPr>
      <w:r w:rsidRPr="00CE52F3">
        <w:rPr>
          <w:rFonts w:asciiTheme="majorHAnsi" w:hAnsiTheme="majorHAnsi"/>
          <w:b/>
          <w:bCs/>
          <w:color w:val="auto"/>
        </w:rPr>
        <w:t>Scope of the Policy</w:t>
      </w:r>
    </w:p>
    <w:p w14:paraId="0404E20F" w14:textId="3F8377BC"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This policy applies to </w:t>
      </w:r>
      <w:r w:rsidR="00304A06">
        <w:rPr>
          <w:rFonts w:asciiTheme="majorHAnsi" w:hAnsiTheme="majorHAnsi"/>
          <w:color w:val="auto"/>
          <w:lang w:val="en-GB"/>
        </w:rPr>
        <w:t xml:space="preserve">everyone who </w:t>
      </w:r>
      <w:r w:rsidR="00C322D3">
        <w:rPr>
          <w:rFonts w:asciiTheme="majorHAnsi" w:hAnsiTheme="majorHAnsi"/>
          <w:color w:val="auto"/>
          <w:lang w:val="en-GB"/>
        </w:rPr>
        <w:t xml:space="preserve">interacts with </w:t>
      </w:r>
      <w:r w:rsidR="00304A06">
        <w:rPr>
          <w:rFonts w:asciiTheme="majorHAnsi" w:hAnsiTheme="majorHAnsi"/>
          <w:color w:val="auto"/>
          <w:lang w:val="en-GB"/>
        </w:rPr>
        <w:t>school ICT systems</w:t>
      </w:r>
      <w:r w:rsidR="00C322D3">
        <w:rPr>
          <w:rFonts w:asciiTheme="majorHAnsi" w:hAnsiTheme="majorHAnsi"/>
          <w:color w:val="auto"/>
          <w:lang w:val="en-GB"/>
        </w:rPr>
        <w:t xml:space="preserve"> including but not limited to staff, pupils, parents, governors, and volunteers.</w:t>
      </w:r>
    </w:p>
    <w:p w14:paraId="4A610DF9" w14:textId="77777777" w:rsidR="00682851" w:rsidRPr="00CE52F3" w:rsidRDefault="00682851">
      <w:pPr>
        <w:pStyle w:val="body"/>
        <w:spacing w:line="240" w:lineRule="auto"/>
        <w:rPr>
          <w:rFonts w:asciiTheme="majorHAnsi" w:hAnsiTheme="majorHAnsi"/>
          <w:color w:val="auto"/>
          <w:lang w:val="en-GB"/>
        </w:rPr>
      </w:pPr>
    </w:p>
    <w:p w14:paraId="0861EFF6" w14:textId="32A9B564"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The Education and Inspections Act 2006 empowers headteachers</w:t>
      </w:r>
      <w:r w:rsidR="003A6349">
        <w:rPr>
          <w:rFonts w:asciiTheme="majorHAnsi" w:hAnsiTheme="majorHAnsi"/>
          <w:color w:val="auto"/>
          <w:lang w:val="en-GB"/>
        </w:rPr>
        <w:t>,</w:t>
      </w:r>
      <w:r w:rsidRPr="00CE52F3">
        <w:rPr>
          <w:rFonts w:asciiTheme="majorHAnsi" w:hAnsiTheme="majorHAnsi"/>
          <w:color w:val="auto"/>
          <w:lang w:val="en-GB"/>
        </w:rPr>
        <w:t xml:space="preserve"> to such extent as is reasonable, to regulate the behaviour of pupils when they are off the school site and empowers members of staff to impose disciplinary penalties for inappropriate behaviour.  </w:t>
      </w:r>
    </w:p>
    <w:p w14:paraId="303F766D" w14:textId="77777777" w:rsidR="00682851" w:rsidRPr="00CE52F3" w:rsidRDefault="00682851">
      <w:pPr>
        <w:pStyle w:val="body"/>
        <w:spacing w:line="240" w:lineRule="auto"/>
        <w:rPr>
          <w:rFonts w:asciiTheme="majorHAnsi" w:hAnsiTheme="majorHAnsi"/>
          <w:color w:val="auto"/>
          <w:lang w:val="en-GB"/>
        </w:rPr>
      </w:pPr>
    </w:p>
    <w:p w14:paraId="0DAF0712" w14:textId="398CE14A" w:rsidR="00955F04"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The </w:t>
      </w:r>
      <w:r w:rsidR="00C36966">
        <w:rPr>
          <w:rFonts w:asciiTheme="majorHAnsi" w:hAnsiTheme="majorHAnsi"/>
          <w:color w:val="auto"/>
          <w:lang w:val="en-GB"/>
        </w:rPr>
        <w:t>s</w:t>
      </w:r>
      <w:r w:rsidRPr="00CE52F3">
        <w:rPr>
          <w:rFonts w:asciiTheme="majorHAnsi" w:hAnsiTheme="majorHAnsi"/>
          <w:color w:val="auto"/>
          <w:lang w:val="en-GB"/>
        </w:rPr>
        <w:t xml:space="preserve">chool will deal with incidents within </w:t>
      </w:r>
      <w:r w:rsidR="00215CB7" w:rsidRPr="00CE52F3">
        <w:rPr>
          <w:rFonts w:asciiTheme="majorHAnsi" w:hAnsiTheme="majorHAnsi"/>
          <w:color w:val="auto"/>
          <w:lang w:val="en-GB"/>
        </w:rPr>
        <w:t xml:space="preserve">the scope of </w:t>
      </w:r>
      <w:r w:rsidRPr="00CE52F3">
        <w:rPr>
          <w:rFonts w:asciiTheme="majorHAnsi" w:hAnsiTheme="majorHAnsi"/>
          <w:color w:val="auto"/>
          <w:lang w:val="en-GB"/>
        </w:rPr>
        <w:t xml:space="preserve">this </w:t>
      </w:r>
      <w:r w:rsidR="000203B3">
        <w:rPr>
          <w:rFonts w:asciiTheme="majorHAnsi" w:hAnsiTheme="majorHAnsi"/>
          <w:color w:val="auto"/>
          <w:lang w:val="en-GB"/>
        </w:rPr>
        <w:t>p</w:t>
      </w:r>
      <w:r w:rsidRPr="00CE52F3">
        <w:rPr>
          <w:rFonts w:asciiTheme="majorHAnsi" w:hAnsiTheme="majorHAnsi"/>
          <w:color w:val="auto"/>
          <w:lang w:val="en-GB"/>
        </w:rPr>
        <w:t xml:space="preserve">olicy </w:t>
      </w:r>
      <w:r w:rsidR="00215CB7" w:rsidRPr="00CE52F3">
        <w:rPr>
          <w:rFonts w:asciiTheme="majorHAnsi" w:hAnsiTheme="majorHAnsi"/>
          <w:color w:val="auto"/>
          <w:lang w:val="en-GB"/>
        </w:rPr>
        <w:t>(</w:t>
      </w:r>
      <w:r w:rsidRPr="00CE52F3">
        <w:rPr>
          <w:rFonts w:asciiTheme="majorHAnsi" w:hAnsiTheme="majorHAnsi"/>
          <w:color w:val="auto"/>
          <w:lang w:val="en-GB"/>
        </w:rPr>
        <w:t xml:space="preserve">and associated </w:t>
      </w:r>
      <w:r w:rsidR="002A1F7F">
        <w:rPr>
          <w:rFonts w:asciiTheme="majorHAnsi" w:hAnsiTheme="majorHAnsi"/>
          <w:color w:val="auto"/>
          <w:lang w:val="en-GB"/>
        </w:rPr>
        <w:t xml:space="preserve">positive </w:t>
      </w:r>
      <w:r w:rsidRPr="00CE52F3">
        <w:rPr>
          <w:rFonts w:asciiTheme="majorHAnsi" w:hAnsiTheme="majorHAnsi"/>
          <w:color w:val="auto"/>
          <w:lang w:val="en-GB"/>
        </w:rPr>
        <w:t>behaviour and anti-bullying policies</w:t>
      </w:r>
      <w:r w:rsidR="00215CB7" w:rsidRPr="00CE52F3">
        <w:rPr>
          <w:rFonts w:asciiTheme="majorHAnsi" w:hAnsiTheme="majorHAnsi"/>
          <w:color w:val="auto"/>
          <w:lang w:val="en-GB"/>
        </w:rPr>
        <w:t>)</w:t>
      </w:r>
      <w:r w:rsidRPr="00CE52F3">
        <w:rPr>
          <w:rFonts w:asciiTheme="majorHAnsi" w:hAnsiTheme="majorHAnsi"/>
          <w:color w:val="auto"/>
          <w:lang w:val="en-GB"/>
        </w:rPr>
        <w:t xml:space="preserve"> </w:t>
      </w:r>
      <w:r w:rsidR="00215CB7" w:rsidRPr="00CE52F3">
        <w:rPr>
          <w:rFonts w:asciiTheme="majorHAnsi" w:hAnsiTheme="majorHAnsi"/>
          <w:color w:val="auto"/>
          <w:lang w:val="en-GB"/>
        </w:rPr>
        <w:t xml:space="preserve">occurring during school </w:t>
      </w:r>
      <w:r w:rsidR="00A00A0C" w:rsidRPr="00CE52F3">
        <w:rPr>
          <w:rFonts w:asciiTheme="majorHAnsi" w:hAnsiTheme="majorHAnsi"/>
          <w:color w:val="auto"/>
          <w:lang w:val="en-GB"/>
        </w:rPr>
        <w:t>hours</w:t>
      </w:r>
      <w:r w:rsidR="00215CB7" w:rsidRPr="00CE52F3">
        <w:rPr>
          <w:rFonts w:asciiTheme="majorHAnsi" w:hAnsiTheme="majorHAnsi"/>
          <w:color w:val="auto"/>
          <w:lang w:val="en-GB"/>
        </w:rPr>
        <w:t xml:space="preserve"> and utilising school </w:t>
      </w:r>
      <w:r w:rsidR="004F24E8">
        <w:rPr>
          <w:rFonts w:asciiTheme="majorHAnsi" w:hAnsiTheme="majorHAnsi"/>
          <w:color w:val="auto"/>
          <w:lang w:val="en-GB"/>
        </w:rPr>
        <w:t>ICT services</w:t>
      </w:r>
      <w:r w:rsidR="00591553" w:rsidRPr="00CE52F3">
        <w:rPr>
          <w:rFonts w:asciiTheme="majorHAnsi" w:hAnsiTheme="majorHAnsi"/>
          <w:color w:val="auto"/>
          <w:lang w:val="en-GB"/>
        </w:rPr>
        <w:t xml:space="preserve">, or where the reputation </w:t>
      </w:r>
      <w:r w:rsidR="00DF215C" w:rsidRPr="00CE52F3">
        <w:rPr>
          <w:rFonts w:asciiTheme="majorHAnsi" w:hAnsiTheme="majorHAnsi"/>
          <w:color w:val="auto"/>
          <w:lang w:val="en-GB"/>
        </w:rPr>
        <w:t xml:space="preserve">of the </w:t>
      </w:r>
      <w:r w:rsidR="00F04CA6">
        <w:rPr>
          <w:rFonts w:asciiTheme="majorHAnsi" w:hAnsiTheme="majorHAnsi"/>
          <w:color w:val="auto"/>
          <w:lang w:val="en-GB"/>
        </w:rPr>
        <w:t>s</w:t>
      </w:r>
      <w:r w:rsidR="00DF215C" w:rsidRPr="00CE52F3">
        <w:rPr>
          <w:rFonts w:asciiTheme="majorHAnsi" w:hAnsiTheme="majorHAnsi"/>
          <w:color w:val="auto"/>
          <w:lang w:val="en-GB"/>
        </w:rPr>
        <w:t>chool or the staff are at risk</w:t>
      </w:r>
      <w:r w:rsidR="00215CB7" w:rsidRPr="00CE52F3">
        <w:rPr>
          <w:rFonts w:asciiTheme="majorHAnsi" w:hAnsiTheme="majorHAnsi"/>
          <w:color w:val="auto"/>
          <w:lang w:val="en-GB"/>
        </w:rPr>
        <w:t xml:space="preserve">. Incidents of which we become aware happening outside this remit will be reported to parents and may be reported to outside </w:t>
      </w:r>
      <w:r w:rsidR="00A00A0C" w:rsidRPr="00CE52F3">
        <w:rPr>
          <w:rFonts w:asciiTheme="majorHAnsi" w:hAnsiTheme="majorHAnsi"/>
          <w:color w:val="auto"/>
          <w:lang w:val="en-GB"/>
        </w:rPr>
        <w:t>agencies</w:t>
      </w:r>
      <w:r w:rsidR="00215CB7" w:rsidRPr="00CE52F3">
        <w:rPr>
          <w:rFonts w:asciiTheme="majorHAnsi" w:hAnsiTheme="majorHAnsi"/>
          <w:color w:val="auto"/>
          <w:lang w:val="en-GB"/>
        </w:rPr>
        <w:t xml:space="preserve"> where appropriate.</w:t>
      </w:r>
    </w:p>
    <w:p w14:paraId="7F8D2BFC" w14:textId="77777777" w:rsidR="00955F04" w:rsidRDefault="00955F04">
      <w:pPr>
        <w:rPr>
          <w:rFonts w:asciiTheme="majorHAnsi" w:eastAsia="Times New Roman" w:hAnsiTheme="majorHAnsi" w:cs="Arial"/>
          <w:kern w:val="28"/>
          <w:szCs w:val="20"/>
          <w:lang w:val="en-GB"/>
          <w14:ligatures w14:val="standard"/>
          <w14:cntxtAlts/>
        </w:rPr>
      </w:pPr>
      <w:r>
        <w:rPr>
          <w:rFonts w:asciiTheme="majorHAnsi" w:hAnsiTheme="majorHAnsi"/>
          <w:lang w:val="en-GB"/>
        </w:rPr>
        <w:br w:type="page"/>
      </w:r>
    </w:p>
    <w:p w14:paraId="0EAEFE5B" w14:textId="77777777" w:rsidR="00682851" w:rsidRPr="00CE52F3" w:rsidRDefault="00B234E4">
      <w:pPr>
        <w:spacing w:after="0" w:line="240" w:lineRule="auto"/>
        <w:rPr>
          <w:rFonts w:asciiTheme="majorHAnsi" w:hAnsiTheme="majorHAnsi"/>
          <w:szCs w:val="20"/>
          <w:lang w:val="en-GB"/>
        </w:rPr>
      </w:pPr>
      <w:r w:rsidRPr="00CE52F3">
        <w:rPr>
          <w:rFonts w:asciiTheme="majorHAnsi" w:hAnsiTheme="majorHAnsi"/>
          <w:szCs w:val="20"/>
          <w:lang w:val="en-GB"/>
        </w:rPr>
        <w:lastRenderedPageBreak/>
        <w:t> </w:t>
      </w:r>
    </w:p>
    <w:p w14:paraId="6A60A11A" w14:textId="77777777" w:rsidR="00682851" w:rsidRPr="00CE52F3" w:rsidRDefault="00B234E4">
      <w:pPr>
        <w:pStyle w:val="mainhead"/>
        <w:spacing w:line="240" w:lineRule="auto"/>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Roles and Responsibilities</w:t>
      </w:r>
    </w:p>
    <w:p w14:paraId="18115D8E" w14:textId="77777777" w:rsidR="00682851" w:rsidRPr="00CE52F3" w:rsidRDefault="00B234E4">
      <w:pPr>
        <w:pStyle w:val="body"/>
        <w:spacing w:line="240" w:lineRule="auto"/>
        <w:rPr>
          <w:rFonts w:asciiTheme="majorHAnsi" w:hAnsiTheme="majorHAnsi"/>
          <w:b/>
          <w:bCs/>
          <w:color w:val="auto"/>
          <w:lang w:val="en-GB"/>
        </w:rPr>
      </w:pPr>
      <w:r w:rsidRPr="00CE52F3">
        <w:rPr>
          <w:rFonts w:asciiTheme="majorHAnsi" w:hAnsiTheme="majorHAnsi"/>
          <w:b/>
          <w:bCs/>
          <w:color w:val="auto"/>
          <w:lang w:val="en-GB"/>
        </w:rPr>
        <w:t> </w:t>
      </w:r>
    </w:p>
    <w:p w14:paraId="6D3ED4C5"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xml:space="preserve">Governors: </w:t>
      </w:r>
    </w:p>
    <w:p w14:paraId="1E756EA6" w14:textId="4BFE12A8" w:rsidR="00682851" w:rsidRPr="00CE52F3" w:rsidRDefault="00EF0520">
      <w:pPr>
        <w:pStyle w:val="body"/>
        <w:numPr>
          <w:ilvl w:val="0"/>
          <w:numId w:val="2"/>
        </w:numPr>
        <w:spacing w:line="240" w:lineRule="auto"/>
        <w:rPr>
          <w:rFonts w:asciiTheme="majorHAnsi" w:hAnsiTheme="majorHAnsi"/>
          <w:color w:val="auto"/>
          <w:lang w:val="en-GB"/>
        </w:rPr>
      </w:pPr>
      <w:r>
        <w:rPr>
          <w:rFonts w:asciiTheme="majorHAnsi" w:hAnsiTheme="majorHAnsi"/>
          <w:color w:val="auto"/>
          <w:lang w:val="en-GB"/>
        </w:rPr>
        <w:t>A</w:t>
      </w:r>
      <w:r w:rsidR="00B234E4" w:rsidRPr="00CE52F3">
        <w:rPr>
          <w:rFonts w:asciiTheme="majorHAnsi" w:hAnsiTheme="majorHAnsi"/>
          <w:color w:val="auto"/>
          <w:lang w:val="en-GB"/>
        </w:rPr>
        <w:t xml:space="preserve">re responsible for the approval of the </w:t>
      </w:r>
      <w:r w:rsidR="00955F04">
        <w:rPr>
          <w:rFonts w:asciiTheme="majorHAnsi" w:hAnsiTheme="majorHAnsi"/>
          <w:color w:val="auto"/>
          <w:lang w:val="en-GB"/>
        </w:rPr>
        <w:t>Online Safety</w:t>
      </w:r>
      <w:r w:rsidR="00B234E4" w:rsidRPr="00CE52F3">
        <w:rPr>
          <w:rFonts w:asciiTheme="majorHAnsi" w:hAnsiTheme="majorHAnsi"/>
          <w:color w:val="auto"/>
          <w:lang w:val="en-GB"/>
        </w:rPr>
        <w:t xml:space="preserve"> </w:t>
      </w:r>
      <w:r w:rsidR="005B6635">
        <w:rPr>
          <w:rFonts w:asciiTheme="majorHAnsi" w:hAnsiTheme="majorHAnsi"/>
          <w:color w:val="auto"/>
          <w:lang w:val="en-GB"/>
        </w:rPr>
        <w:t>p</w:t>
      </w:r>
      <w:r w:rsidR="00B234E4" w:rsidRPr="00CE52F3">
        <w:rPr>
          <w:rFonts w:asciiTheme="majorHAnsi" w:hAnsiTheme="majorHAnsi"/>
          <w:color w:val="auto"/>
          <w:lang w:val="en-GB"/>
        </w:rPr>
        <w:t xml:space="preserve">olicy and for reviewing </w:t>
      </w:r>
      <w:r w:rsidR="005B6635">
        <w:rPr>
          <w:rFonts w:asciiTheme="majorHAnsi" w:hAnsiTheme="majorHAnsi"/>
          <w:color w:val="auto"/>
          <w:lang w:val="en-GB"/>
        </w:rPr>
        <w:t xml:space="preserve">its </w:t>
      </w:r>
      <w:r w:rsidR="00B234E4" w:rsidRPr="00CE52F3">
        <w:rPr>
          <w:rFonts w:asciiTheme="majorHAnsi" w:hAnsiTheme="majorHAnsi"/>
          <w:color w:val="auto"/>
          <w:lang w:val="en-GB"/>
        </w:rPr>
        <w:t xml:space="preserve">effectiveness. </w:t>
      </w:r>
    </w:p>
    <w:p w14:paraId="3A404D00" w14:textId="47F485C5" w:rsidR="00636106" w:rsidRPr="00CE52F3" w:rsidRDefault="00EF0520" w:rsidP="005227C3">
      <w:pPr>
        <w:pStyle w:val="body"/>
        <w:numPr>
          <w:ilvl w:val="0"/>
          <w:numId w:val="2"/>
        </w:numPr>
        <w:spacing w:line="240" w:lineRule="auto"/>
        <w:rPr>
          <w:rFonts w:asciiTheme="majorHAnsi" w:hAnsiTheme="majorHAnsi"/>
          <w:b/>
          <w:bCs/>
          <w:color w:val="auto"/>
          <w:lang w:val="en-GB"/>
        </w:rPr>
      </w:pPr>
      <w:r>
        <w:rPr>
          <w:rFonts w:asciiTheme="majorHAnsi" w:hAnsiTheme="majorHAnsi"/>
          <w:color w:val="auto"/>
          <w:lang w:val="en-GB"/>
        </w:rPr>
        <w:t>Are i</w:t>
      </w:r>
      <w:r w:rsidR="00FF0A71" w:rsidRPr="00CE52F3">
        <w:rPr>
          <w:rFonts w:asciiTheme="majorHAnsi" w:hAnsiTheme="majorHAnsi"/>
          <w:color w:val="auto"/>
          <w:lang w:val="en-GB"/>
        </w:rPr>
        <w:t xml:space="preserve">nvolved in regular meetings and </w:t>
      </w:r>
      <w:r w:rsidR="001D36AC">
        <w:rPr>
          <w:rFonts w:asciiTheme="majorHAnsi" w:hAnsiTheme="majorHAnsi"/>
          <w:color w:val="auto"/>
          <w:lang w:val="en-GB"/>
        </w:rPr>
        <w:t>monitor</w:t>
      </w:r>
      <w:r w:rsidR="001C5C2C">
        <w:rPr>
          <w:rFonts w:asciiTheme="majorHAnsi" w:hAnsiTheme="majorHAnsi"/>
          <w:color w:val="auto"/>
          <w:lang w:val="en-GB"/>
        </w:rPr>
        <w:t xml:space="preserve"> </w:t>
      </w:r>
      <w:r w:rsidR="00FF0A71" w:rsidRPr="00CE52F3">
        <w:rPr>
          <w:rFonts w:asciiTheme="majorHAnsi" w:hAnsiTheme="majorHAnsi"/>
          <w:color w:val="auto"/>
          <w:lang w:val="en-GB"/>
        </w:rPr>
        <w:t>appropriate handling of incidents</w:t>
      </w:r>
    </w:p>
    <w:p w14:paraId="4FD6D4F0" w14:textId="0E6E37C8" w:rsidR="00636106" w:rsidRPr="00CE52F3" w:rsidRDefault="006802B4" w:rsidP="00636106">
      <w:pPr>
        <w:pStyle w:val="body"/>
        <w:numPr>
          <w:ilvl w:val="0"/>
          <w:numId w:val="2"/>
        </w:numPr>
        <w:spacing w:line="240" w:lineRule="auto"/>
        <w:rPr>
          <w:rFonts w:asciiTheme="majorHAnsi" w:hAnsiTheme="majorHAnsi"/>
          <w:color w:val="auto"/>
          <w:lang w:val="en-GB"/>
        </w:rPr>
      </w:pPr>
      <w:r>
        <w:rPr>
          <w:rFonts w:asciiTheme="majorHAnsi" w:hAnsiTheme="majorHAnsi"/>
          <w:color w:val="auto"/>
          <w:lang w:val="en-GB"/>
        </w:rPr>
        <w:t>T</w:t>
      </w:r>
      <w:r w:rsidR="00636106" w:rsidRPr="00CE52F3">
        <w:rPr>
          <w:rFonts w:asciiTheme="majorHAnsi" w:hAnsiTheme="majorHAnsi"/>
          <w:color w:val="auto"/>
          <w:lang w:val="en-GB"/>
        </w:rPr>
        <w:t xml:space="preserve">ake part in </w:t>
      </w:r>
      <w:r w:rsidR="007815C0">
        <w:rPr>
          <w:rFonts w:asciiTheme="majorHAnsi" w:hAnsiTheme="majorHAnsi"/>
          <w:color w:val="auto"/>
          <w:lang w:val="en-GB"/>
        </w:rPr>
        <w:t>online safety</w:t>
      </w:r>
      <w:r w:rsidR="00636106" w:rsidRPr="00CE52F3">
        <w:rPr>
          <w:rFonts w:asciiTheme="majorHAnsi" w:hAnsiTheme="majorHAnsi"/>
          <w:color w:val="auto"/>
          <w:lang w:val="en-GB"/>
        </w:rPr>
        <w:t xml:space="preserve"> training/awareness sessions, with particular importance for those who are members of any committee involved in ICT</w:t>
      </w:r>
      <w:r w:rsidR="00CC4534">
        <w:rPr>
          <w:rFonts w:asciiTheme="majorHAnsi" w:hAnsiTheme="majorHAnsi"/>
          <w:color w:val="auto"/>
          <w:lang w:val="en-GB"/>
        </w:rPr>
        <w:t>, Online Safety, Health and Safety, Safeguarding</w:t>
      </w:r>
    </w:p>
    <w:p w14:paraId="7FB3D027" w14:textId="77777777" w:rsidR="00636106" w:rsidRPr="00CE52F3" w:rsidRDefault="00636106" w:rsidP="00D21B1C">
      <w:pPr>
        <w:pStyle w:val="body"/>
        <w:spacing w:line="240" w:lineRule="auto"/>
        <w:rPr>
          <w:rFonts w:asciiTheme="majorHAnsi" w:hAnsiTheme="majorHAnsi"/>
          <w:color w:val="auto"/>
          <w:lang w:val="en-GB"/>
        </w:rPr>
      </w:pPr>
    </w:p>
    <w:p w14:paraId="3045679F"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Headteacher and Senior Leaders:</w:t>
      </w:r>
    </w:p>
    <w:p w14:paraId="71A5178D" w14:textId="44BA46BC" w:rsidR="00682851" w:rsidRPr="00947E1B" w:rsidRDefault="00B234E4" w:rsidP="00947E1B">
      <w:pPr>
        <w:pStyle w:val="body"/>
        <w:numPr>
          <w:ilvl w:val="0"/>
          <w:numId w:val="2"/>
        </w:numPr>
        <w:spacing w:line="240" w:lineRule="auto"/>
        <w:rPr>
          <w:rFonts w:asciiTheme="majorHAnsi" w:hAnsiTheme="majorHAnsi"/>
          <w:color w:val="auto"/>
          <w:lang w:val="en-GB"/>
        </w:rPr>
      </w:pPr>
      <w:r w:rsidRPr="00CE52F3">
        <w:rPr>
          <w:rFonts w:asciiTheme="majorHAnsi" w:hAnsiTheme="majorHAnsi"/>
          <w:color w:val="auto"/>
          <w:lang w:val="en-GB"/>
        </w:rPr>
        <w:t>The Headteacher is responsible for ensuring the safety of members of the school community</w:t>
      </w:r>
    </w:p>
    <w:p w14:paraId="56B97188" w14:textId="04509706" w:rsidR="00947E1B" w:rsidRDefault="00B234E4" w:rsidP="00947E1B">
      <w:pPr>
        <w:pStyle w:val="body"/>
        <w:numPr>
          <w:ilvl w:val="0"/>
          <w:numId w:val="2"/>
        </w:numPr>
        <w:spacing w:line="240" w:lineRule="auto"/>
        <w:rPr>
          <w:rFonts w:asciiTheme="majorHAnsi" w:hAnsiTheme="majorHAnsi"/>
          <w:color w:val="auto"/>
          <w:lang w:val="en-GB"/>
        </w:rPr>
      </w:pPr>
      <w:r w:rsidRPr="00CE52F3">
        <w:rPr>
          <w:rFonts w:asciiTheme="majorHAnsi" w:hAnsiTheme="majorHAnsi"/>
          <w:color w:val="auto"/>
          <w:lang w:val="en-GB"/>
        </w:rPr>
        <w:t xml:space="preserve">Senior Leaders are responsible for ensuring that the </w:t>
      </w:r>
      <w:r w:rsidR="00947E1B">
        <w:rPr>
          <w:rFonts w:asciiTheme="majorHAnsi" w:hAnsiTheme="majorHAnsi"/>
          <w:color w:val="auto"/>
          <w:lang w:val="en-GB"/>
        </w:rPr>
        <w:t>Curriculum Leader for ICT</w:t>
      </w:r>
      <w:r w:rsidRPr="00CE52F3">
        <w:rPr>
          <w:rFonts w:asciiTheme="majorHAnsi" w:hAnsiTheme="majorHAnsi"/>
          <w:color w:val="auto"/>
          <w:lang w:val="en-GB"/>
        </w:rPr>
        <w:t xml:space="preserve"> and other relevant staff receive suitable continuous professional development to enable them to carry out their roles and to train colleagues</w:t>
      </w:r>
    </w:p>
    <w:p w14:paraId="5A60A3C5" w14:textId="5D59BD21" w:rsidR="00682851" w:rsidRPr="00CE52F3" w:rsidRDefault="00B234E4" w:rsidP="00947E1B">
      <w:pPr>
        <w:pStyle w:val="body"/>
        <w:spacing w:line="240" w:lineRule="auto"/>
        <w:ind w:left="360"/>
        <w:rPr>
          <w:rFonts w:asciiTheme="majorHAnsi" w:hAnsiTheme="majorHAnsi"/>
          <w:color w:val="auto"/>
          <w:lang w:val="en-GB"/>
        </w:rPr>
      </w:pPr>
      <w:r w:rsidRPr="00CE52F3">
        <w:rPr>
          <w:rFonts w:asciiTheme="majorHAnsi" w:hAnsiTheme="majorHAnsi"/>
          <w:color w:val="auto"/>
          <w:lang w:val="en-GB"/>
        </w:rPr>
        <w:t> </w:t>
      </w:r>
    </w:p>
    <w:p w14:paraId="48779342" w14:textId="6E790D92" w:rsidR="00682851" w:rsidRPr="00CE52F3" w:rsidRDefault="00947E1B">
      <w:pPr>
        <w:pStyle w:val="subb"/>
        <w:rPr>
          <w:rFonts w:asciiTheme="majorHAnsi" w:hAnsiTheme="majorHAnsi"/>
          <w:b/>
          <w:bCs/>
          <w:color w:val="auto"/>
          <w:spacing w:val="0"/>
          <w:sz w:val="20"/>
          <w:lang w:val="en-GB"/>
        </w:rPr>
      </w:pPr>
      <w:r>
        <w:rPr>
          <w:rFonts w:asciiTheme="majorHAnsi" w:hAnsiTheme="majorHAnsi"/>
          <w:b/>
          <w:bCs/>
          <w:color w:val="auto"/>
          <w:spacing w:val="0"/>
          <w:sz w:val="20"/>
          <w:lang w:val="en-GB"/>
        </w:rPr>
        <w:t>Curriculum Leader for ICT</w:t>
      </w:r>
      <w:r w:rsidR="00B234E4" w:rsidRPr="00CE52F3">
        <w:rPr>
          <w:rFonts w:asciiTheme="majorHAnsi" w:hAnsiTheme="majorHAnsi"/>
          <w:b/>
          <w:bCs/>
          <w:color w:val="auto"/>
          <w:spacing w:val="0"/>
          <w:sz w:val="20"/>
          <w:lang w:val="en-GB"/>
        </w:rPr>
        <w:t>:</w:t>
      </w:r>
    </w:p>
    <w:p w14:paraId="2E592AE3" w14:textId="17F84D6A" w:rsidR="00682851" w:rsidRPr="00CE52F3" w:rsidRDefault="00A45639">
      <w:pPr>
        <w:pStyle w:val="body"/>
        <w:numPr>
          <w:ilvl w:val="0"/>
          <w:numId w:val="3"/>
        </w:numPr>
        <w:spacing w:line="240" w:lineRule="auto"/>
        <w:rPr>
          <w:rFonts w:asciiTheme="majorHAnsi" w:hAnsiTheme="majorHAnsi"/>
          <w:color w:val="auto"/>
          <w:lang w:val="en-GB"/>
        </w:rPr>
      </w:pPr>
      <w:r>
        <w:rPr>
          <w:rFonts w:asciiTheme="majorHAnsi" w:hAnsiTheme="majorHAnsi"/>
          <w:color w:val="auto"/>
          <w:lang w:val="en-GB"/>
        </w:rPr>
        <w:t>C</w:t>
      </w:r>
      <w:r w:rsidR="00CD4FA8" w:rsidRPr="00CE52F3">
        <w:rPr>
          <w:rFonts w:asciiTheme="majorHAnsi" w:hAnsiTheme="majorHAnsi"/>
          <w:color w:val="auto"/>
          <w:lang w:val="en-GB"/>
        </w:rPr>
        <w:t>ommunicates with a range of</w:t>
      </w:r>
      <w:r w:rsidR="00966451">
        <w:rPr>
          <w:rFonts w:asciiTheme="majorHAnsi" w:hAnsiTheme="majorHAnsi"/>
          <w:color w:val="auto"/>
          <w:lang w:val="en-GB"/>
        </w:rPr>
        <w:t xml:space="preserve"> external partners</w:t>
      </w:r>
      <w:r w:rsidR="0072751A" w:rsidRPr="00CE52F3">
        <w:rPr>
          <w:rFonts w:asciiTheme="majorHAnsi" w:hAnsiTheme="majorHAnsi"/>
          <w:color w:val="auto"/>
          <w:lang w:val="en-GB"/>
        </w:rPr>
        <w:t xml:space="preserve"> when </w:t>
      </w:r>
      <w:r w:rsidR="003A21FA" w:rsidRPr="00CE52F3">
        <w:rPr>
          <w:rFonts w:asciiTheme="majorHAnsi" w:hAnsiTheme="majorHAnsi"/>
          <w:color w:val="auto"/>
          <w:lang w:val="en-GB"/>
        </w:rPr>
        <w:t xml:space="preserve">reviewing </w:t>
      </w:r>
      <w:r w:rsidR="00B8189E">
        <w:rPr>
          <w:rFonts w:asciiTheme="majorHAnsi" w:hAnsiTheme="majorHAnsi"/>
          <w:color w:val="auto"/>
          <w:lang w:val="en-GB"/>
        </w:rPr>
        <w:t xml:space="preserve">online </w:t>
      </w:r>
      <w:r w:rsidR="003A21FA" w:rsidRPr="00CE52F3">
        <w:rPr>
          <w:rFonts w:asciiTheme="majorHAnsi" w:hAnsiTheme="majorHAnsi"/>
          <w:color w:val="auto"/>
          <w:lang w:val="en-GB"/>
        </w:rPr>
        <w:t xml:space="preserve">safety </w:t>
      </w:r>
      <w:r w:rsidR="00B8189E">
        <w:rPr>
          <w:rFonts w:asciiTheme="majorHAnsi" w:hAnsiTheme="majorHAnsi"/>
          <w:color w:val="auto"/>
          <w:lang w:val="en-GB"/>
        </w:rPr>
        <w:t xml:space="preserve">incidents </w:t>
      </w:r>
      <w:r w:rsidR="003A21FA" w:rsidRPr="00CE52F3">
        <w:rPr>
          <w:rFonts w:asciiTheme="majorHAnsi" w:hAnsiTheme="majorHAnsi"/>
          <w:color w:val="auto"/>
          <w:lang w:val="en-GB"/>
        </w:rPr>
        <w:t xml:space="preserve">or </w:t>
      </w:r>
      <w:r w:rsidR="00B8189E">
        <w:rPr>
          <w:rFonts w:asciiTheme="majorHAnsi" w:hAnsiTheme="majorHAnsi"/>
          <w:color w:val="auto"/>
          <w:lang w:val="en-GB"/>
        </w:rPr>
        <w:t xml:space="preserve">delivering </w:t>
      </w:r>
      <w:r w:rsidR="003A21FA" w:rsidRPr="00CE52F3">
        <w:rPr>
          <w:rFonts w:asciiTheme="majorHAnsi" w:hAnsiTheme="majorHAnsi"/>
          <w:color w:val="auto"/>
          <w:lang w:val="en-GB"/>
        </w:rPr>
        <w:t xml:space="preserve">training </w:t>
      </w:r>
    </w:p>
    <w:p w14:paraId="12169C1C" w14:textId="0CE39645" w:rsidR="000265C8" w:rsidRPr="00CE52F3" w:rsidRDefault="00E64AC4">
      <w:pPr>
        <w:pStyle w:val="body"/>
        <w:numPr>
          <w:ilvl w:val="0"/>
          <w:numId w:val="3"/>
        </w:numPr>
        <w:spacing w:line="240" w:lineRule="auto"/>
        <w:rPr>
          <w:rFonts w:asciiTheme="majorHAnsi" w:hAnsiTheme="majorHAnsi"/>
          <w:color w:val="auto"/>
          <w:lang w:val="en-GB"/>
        </w:rPr>
      </w:pPr>
      <w:r>
        <w:rPr>
          <w:rFonts w:asciiTheme="majorHAnsi" w:hAnsiTheme="majorHAnsi"/>
          <w:color w:val="auto"/>
          <w:lang w:val="en-GB"/>
        </w:rPr>
        <w:t>Arranges</w:t>
      </w:r>
      <w:r w:rsidR="00B234E4" w:rsidRPr="00CE52F3">
        <w:rPr>
          <w:rFonts w:asciiTheme="majorHAnsi" w:hAnsiTheme="majorHAnsi"/>
          <w:color w:val="auto"/>
          <w:lang w:val="en-GB"/>
        </w:rPr>
        <w:t xml:space="preserve"> </w:t>
      </w:r>
      <w:r>
        <w:rPr>
          <w:rFonts w:asciiTheme="majorHAnsi" w:hAnsiTheme="majorHAnsi"/>
          <w:color w:val="auto"/>
          <w:lang w:val="en-GB"/>
        </w:rPr>
        <w:t xml:space="preserve">online safety </w:t>
      </w:r>
      <w:r w:rsidR="00B234E4" w:rsidRPr="00CE52F3">
        <w:rPr>
          <w:rFonts w:asciiTheme="majorHAnsi" w:hAnsiTheme="majorHAnsi"/>
          <w:color w:val="auto"/>
          <w:lang w:val="en-GB"/>
        </w:rPr>
        <w:t>training and</w:t>
      </w:r>
      <w:r>
        <w:rPr>
          <w:rFonts w:asciiTheme="majorHAnsi" w:hAnsiTheme="majorHAnsi"/>
          <w:color w:val="auto"/>
          <w:lang w:val="en-GB"/>
        </w:rPr>
        <w:t xml:space="preserve"> provides</w:t>
      </w:r>
      <w:r w:rsidR="00B234E4" w:rsidRPr="00CE52F3">
        <w:rPr>
          <w:rFonts w:asciiTheme="majorHAnsi" w:hAnsiTheme="majorHAnsi"/>
          <w:color w:val="auto"/>
          <w:lang w:val="en-GB"/>
        </w:rPr>
        <w:t xml:space="preserve"> advice for </w:t>
      </w:r>
      <w:r w:rsidR="000265C8" w:rsidRPr="00CE52F3">
        <w:rPr>
          <w:rFonts w:asciiTheme="majorHAnsi" w:hAnsiTheme="majorHAnsi"/>
          <w:color w:val="auto"/>
          <w:lang w:val="en-GB"/>
        </w:rPr>
        <w:t>staff</w:t>
      </w:r>
    </w:p>
    <w:p w14:paraId="086F994B" w14:textId="5EF2E6FC" w:rsidR="00682851" w:rsidRPr="00CE52F3" w:rsidRDefault="00E64AC4">
      <w:pPr>
        <w:pStyle w:val="body"/>
        <w:numPr>
          <w:ilvl w:val="0"/>
          <w:numId w:val="3"/>
        </w:numPr>
        <w:spacing w:line="240" w:lineRule="auto"/>
        <w:rPr>
          <w:rFonts w:asciiTheme="majorHAnsi" w:hAnsiTheme="majorHAnsi"/>
          <w:color w:val="auto"/>
          <w:lang w:val="en-GB"/>
        </w:rPr>
      </w:pPr>
      <w:r>
        <w:rPr>
          <w:rFonts w:asciiTheme="majorHAnsi" w:hAnsiTheme="majorHAnsi"/>
          <w:color w:val="auto"/>
          <w:lang w:val="en-GB"/>
        </w:rPr>
        <w:t>L</w:t>
      </w:r>
      <w:r w:rsidR="000265C8" w:rsidRPr="00CE52F3">
        <w:rPr>
          <w:rFonts w:asciiTheme="majorHAnsi" w:hAnsiTheme="majorHAnsi"/>
          <w:color w:val="auto"/>
          <w:lang w:val="en-GB"/>
        </w:rPr>
        <w:t>iaises</w:t>
      </w:r>
      <w:r w:rsidR="00B234E4" w:rsidRPr="00CE52F3">
        <w:rPr>
          <w:rFonts w:asciiTheme="majorHAnsi" w:hAnsiTheme="majorHAnsi"/>
          <w:color w:val="auto"/>
          <w:lang w:val="en-GB"/>
        </w:rPr>
        <w:t xml:space="preserve"> with ICT </w:t>
      </w:r>
      <w:r>
        <w:rPr>
          <w:rFonts w:asciiTheme="majorHAnsi" w:hAnsiTheme="majorHAnsi"/>
          <w:color w:val="auto"/>
          <w:lang w:val="en-GB"/>
        </w:rPr>
        <w:t>Support</w:t>
      </w:r>
      <w:r w:rsidR="00B234E4" w:rsidRPr="00CE52F3">
        <w:rPr>
          <w:rFonts w:asciiTheme="majorHAnsi" w:hAnsiTheme="majorHAnsi"/>
          <w:color w:val="auto"/>
          <w:lang w:val="en-GB"/>
        </w:rPr>
        <w:t xml:space="preserve"> staff</w:t>
      </w:r>
    </w:p>
    <w:p w14:paraId="2CDDA70F" w14:textId="31BEA473" w:rsidR="00682851" w:rsidRPr="00CE52F3" w:rsidRDefault="00B900F4" w:rsidP="00C90E6B">
      <w:pPr>
        <w:pStyle w:val="body"/>
        <w:numPr>
          <w:ilvl w:val="0"/>
          <w:numId w:val="3"/>
        </w:numPr>
        <w:spacing w:line="240" w:lineRule="auto"/>
        <w:rPr>
          <w:rFonts w:asciiTheme="majorHAnsi" w:hAnsiTheme="majorHAnsi"/>
          <w:color w:val="auto"/>
          <w:lang w:val="en-GB"/>
        </w:rPr>
      </w:pPr>
      <w:r>
        <w:rPr>
          <w:rFonts w:asciiTheme="majorHAnsi" w:hAnsiTheme="majorHAnsi"/>
          <w:color w:val="auto"/>
          <w:lang w:val="en-GB"/>
        </w:rPr>
        <w:t>R</w:t>
      </w:r>
      <w:r w:rsidR="00B234E4" w:rsidRPr="00CE52F3">
        <w:rPr>
          <w:rFonts w:asciiTheme="majorHAnsi" w:hAnsiTheme="majorHAnsi"/>
          <w:color w:val="auto"/>
          <w:lang w:val="en-GB"/>
        </w:rPr>
        <w:t xml:space="preserve">eceives reports of </w:t>
      </w:r>
      <w:r>
        <w:rPr>
          <w:rFonts w:asciiTheme="majorHAnsi" w:hAnsiTheme="majorHAnsi"/>
          <w:color w:val="auto"/>
          <w:lang w:val="en-GB"/>
        </w:rPr>
        <w:t>online safety</w:t>
      </w:r>
      <w:r w:rsidR="00B234E4" w:rsidRPr="00CE52F3">
        <w:rPr>
          <w:rFonts w:asciiTheme="majorHAnsi" w:hAnsiTheme="majorHAnsi"/>
          <w:color w:val="auto"/>
          <w:lang w:val="en-GB"/>
        </w:rPr>
        <w:t xml:space="preserve"> incidents </w:t>
      </w:r>
      <w:r w:rsidR="009F0FF8" w:rsidRPr="00CE52F3">
        <w:rPr>
          <w:rFonts w:asciiTheme="majorHAnsi" w:hAnsiTheme="majorHAnsi"/>
          <w:color w:val="auto"/>
          <w:lang w:val="en-GB"/>
        </w:rPr>
        <w:t>when they happen and liaises with appropriate staff to evaluate if further action is required on a whole school level (</w:t>
      </w:r>
      <w:proofErr w:type="gramStart"/>
      <w:r w:rsidR="009F0FF8" w:rsidRPr="00CE52F3">
        <w:rPr>
          <w:rFonts w:asciiTheme="majorHAnsi" w:hAnsiTheme="majorHAnsi"/>
          <w:color w:val="auto"/>
          <w:lang w:val="en-GB"/>
        </w:rPr>
        <w:t>e.g.</w:t>
      </w:r>
      <w:proofErr w:type="gramEnd"/>
      <w:r w:rsidR="009F0FF8" w:rsidRPr="00CE52F3">
        <w:rPr>
          <w:rFonts w:asciiTheme="majorHAnsi" w:hAnsiTheme="majorHAnsi"/>
          <w:color w:val="auto"/>
          <w:lang w:val="en-GB"/>
        </w:rPr>
        <w:t xml:space="preserve"> assembly)</w:t>
      </w:r>
      <w:r w:rsidR="00C90E6B" w:rsidRPr="00CE52F3">
        <w:rPr>
          <w:rFonts w:asciiTheme="majorHAnsi" w:hAnsiTheme="majorHAnsi"/>
          <w:color w:val="auto"/>
          <w:lang w:val="en-GB"/>
        </w:rPr>
        <w:t xml:space="preserve"> </w:t>
      </w:r>
    </w:p>
    <w:p w14:paraId="5DEF3CDF" w14:textId="741E4AF9" w:rsidR="00822125" w:rsidRPr="00CE52F3" w:rsidRDefault="00822125">
      <w:pPr>
        <w:pStyle w:val="body"/>
        <w:numPr>
          <w:ilvl w:val="0"/>
          <w:numId w:val="3"/>
        </w:numPr>
        <w:spacing w:line="240" w:lineRule="auto"/>
        <w:rPr>
          <w:rFonts w:asciiTheme="majorHAnsi" w:hAnsiTheme="majorHAnsi"/>
          <w:color w:val="auto"/>
          <w:lang w:val="en-GB"/>
        </w:rPr>
      </w:pPr>
      <w:r w:rsidRPr="00CE52F3">
        <w:rPr>
          <w:rFonts w:asciiTheme="majorHAnsi" w:hAnsiTheme="majorHAnsi"/>
          <w:color w:val="auto"/>
          <w:lang w:val="en-GB"/>
        </w:rPr>
        <w:t>Takes an active role in the development and review of the ICT and PSHE curriculum</w:t>
      </w:r>
    </w:p>
    <w:p w14:paraId="4E5EB886" w14:textId="77777777" w:rsidR="00682851" w:rsidRPr="00CE52F3" w:rsidRDefault="00682851">
      <w:pPr>
        <w:pStyle w:val="body"/>
        <w:spacing w:line="240" w:lineRule="auto"/>
        <w:ind w:left="360"/>
        <w:rPr>
          <w:rFonts w:asciiTheme="majorHAnsi" w:hAnsiTheme="majorHAnsi"/>
          <w:color w:val="auto"/>
          <w:lang w:val="en-GB"/>
        </w:rPr>
      </w:pPr>
    </w:p>
    <w:p w14:paraId="22D9D0DC" w14:textId="1986B1B6" w:rsidR="00682851" w:rsidRPr="00CE52F3" w:rsidRDefault="00B234E4">
      <w:pPr>
        <w:spacing w:after="0" w:line="240" w:lineRule="auto"/>
        <w:rPr>
          <w:rFonts w:asciiTheme="majorHAnsi" w:hAnsiTheme="majorHAnsi"/>
          <w:lang w:val="en-GB"/>
        </w:rPr>
      </w:pPr>
      <w:r w:rsidRPr="00CE52F3">
        <w:rPr>
          <w:rFonts w:asciiTheme="majorHAnsi" w:hAnsiTheme="majorHAnsi"/>
          <w:b/>
          <w:szCs w:val="20"/>
          <w:lang w:val="en-GB"/>
        </w:rPr>
        <w:t xml:space="preserve">ICT Support Manager: </w:t>
      </w:r>
    </w:p>
    <w:p w14:paraId="192E5C25" w14:textId="3C070616" w:rsidR="00682851" w:rsidRPr="00CE52F3" w:rsidRDefault="00B900F4">
      <w:pPr>
        <w:pStyle w:val="body"/>
        <w:numPr>
          <w:ilvl w:val="0"/>
          <w:numId w:val="4"/>
        </w:numPr>
        <w:spacing w:line="240" w:lineRule="auto"/>
        <w:rPr>
          <w:rFonts w:asciiTheme="majorHAnsi" w:hAnsiTheme="majorHAnsi"/>
          <w:color w:val="auto"/>
          <w:lang w:val="en-GB"/>
        </w:rPr>
      </w:pPr>
      <w:r>
        <w:rPr>
          <w:rFonts w:asciiTheme="majorHAnsi" w:hAnsiTheme="majorHAnsi"/>
          <w:color w:val="auto"/>
          <w:lang w:val="en-GB"/>
        </w:rPr>
        <w:t xml:space="preserve">Ensures </w:t>
      </w:r>
      <w:r w:rsidR="00B234E4" w:rsidRPr="00CE52F3">
        <w:rPr>
          <w:rFonts w:asciiTheme="majorHAnsi" w:hAnsiTheme="majorHAnsi"/>
          <w:color w:val="auto"/>
          <w:lang w:val="en-GB"/>
        </w:rPr>
        <w:t xml:space="preserve">that the school’s ICT </w:t>
      </w:r>
      <w:r>
        <w:rPr>
          <w:rFonts w:asciiTheme="majorHAnsi" w:hAnsiTheme="majorHAnsi"/>
          <w:color w:val="auto"/>
          <w:lang w:val="en-GB"/>
        </w:rPr>
        <w:t>systems are</w:t>
      </w:r>
      <w:r w:rsidR="00B234E4" w:rsidRPr="00CE52F3">
        <w:rPr>
          <w:rFonts w:asciiTheme="majorHAnsi" w:hAnsiTheme="majorHAnsi"/>
          <w:color w:val="auto"/>
          <w:lang w:val="en-GB"/>
        </w:rPr>
        <w:t xml:space="preserve"> s</w:t>
      </w:r>
      <w:r w:rsidR="001B71AD" w:rsidRPr="00CE52F3">
        <w:rPr>
          <w:rFonts w:asciiTheme="majorHAnsi" w:hAnsiTheme="majorHAnsi"/>
          <w:color w:val="auto"/>
          <w:lang w:val="en-GB"/>
        </w:rPr>
        <w:t>ecure</w:t>
      </w:r>
      <w:r w:rsidR="000265C8" w:rsidRPr="00CE52F3">
        <w:rPr>
          <w:rFonts w:asciiTheme="majorHAnsi" w:hAnsiTheme="majorHAnsi"/>
          <w:color w:val="auto"/>
          <w:lang w:val="en-GB"/>
        </w:rPr>
        <w:t xml:space="preserve"> </w:t>
      </w:r>
      <w:r w:rsidR="00B234E4" w:rsidRPr="00CE52F3">
        <w:rPr>
          <w:rFonts w:asciiTheme="majorHAnsi" w:hAnsiTheme="majorHAnsi"/>
          <w:color w:val="auto"/>
          <w:lang w:val="en-GB"/>
        </w:rPr>
        <w:t xml:space="preserve">and </w:t>
      </w:r>
      <w:r w:rsidR="000265C8" w:rsidRPr="00CE52F3">
        <w:rPr>
          <w:rFonts w:asciiTheme="majorHAnsi" w:hAnsiTheme="majorHAnsi"/>
          <w:color w:val="auto"/>
          <w:lang w:val="en-GB"/>
        </w:rPr>
        <w:t xml:space="preserve">protected from </w:t>
      </w:r>
      <w:r w:rsidR="004B5ACA" w:rsidRPr="00CE52F3">
        <w:rPr>
          <w:rFonts w:asciiTheme="majorHAnsi" w:hAnsiTheme="majorHAnsi"/>
          <w:color w:val="auto"/>
          <w:lang w:val="en-GB"/>
        </w:rPr>
        <w:t>abuse</w:t>
      </w:r>
      <w:r w:rsidR="00B234E4" w:rsidRPr="00CE52F3">
        <w:rPr>
          <w:rFonts w:asciiTheme="majorHAnsi" w:hAnsiTheme="majorHAnsi"/>
          <w:color w:val="auto"/>
          <w:lang w:val="en-GB"/>
        </w:rPr>
        <w:t xml:space="preserve"> or malicious attack</w:t>
      </w:r>
    </w:p>
    <w:p w14:paraId="2291B137" w14:textId="18FD9409" w:rsidR="00682851" w:rsidRPr="00CE52F3" w:rsidRDefault="003B24AD">
      <w:pPr>
        <w:pStyle w:val="body"/>
        <w:numPr>
          <w:ilvl w:val="0"/>
          <w:numId w:val="4"/>
        </w:numPr>
        <w:spacing w:line="240" w:lineRule="auto"/>
        <w:rPr>
          <w:rFonts w:asciiTheme="majorHAnsi" w:hAnsiTheme="majorHAnsi"/>
          <w:color w:val="auto"/>
          <w:lang w:val="en-GB"/>
        </w:rPr>
      </w:pPr>
      <w:r>
        <w:rPr>
          <w:rFonts w:asciiTheme="majorHAnsi" w:hAnsiTheme="majorHAnsi"/>
          <w:color w:val="auto"/>
          <w:lang w:val="en-GB"/>
        </w:rPr>
        <w:t>Implements</w:t>
      </w:r>
      <w:r w:rsidR="00B234E4" w:rsidRPr="00CE52F3">
        <w:rPr>
          <w:rFonts w:asciiTheme="majorHAnsi" w:hAnsiTheme="majorHAnsi"/>
          <w:color w:val="auto"/>
          <w:lang w:val="en-GB"/>
        </w:rPr>
        <w:t xml:space="preserve"> technical requirements outlined in the Acceptable Use Policy and any relevant legislation and guidance</w:t>
      </w:r>
    </w:p>
    <w:p w14:paraId="67C2AFF3" w14:textId="708FF228" w:rsidR="00A16375" w:rsidRPr="00CE52F3" w:rsidRDefault="008775A1" w:rsidP="00A16375">
      <w:pPr>
        <w:pStyle w:val="body"/>
        <w:numPr>
          <w:ilvl w:val="0"/>
          <w:numId w:val="4"/>
        </w:numPr>
        <w:spacing w:line="240" w:lineRule="auto"/>
        <w:rPr>
          <w:rFonts w:asciiTheme="majorHAnsi" w:hAnsiTheme="majorHAnsi"/>
          <w:color w:val="auto"/>
          <w:lang w:val="en-GB"/>
        </w:rPr>
      </w:pPr>
      <w:r>
        <w:rPr>
          <w:rFonts w:asciiTheme="majorHAnsi" w:hAnsiTheme="majorHAnsi"/>
          <w:color w:val="auto"/>
          <w:lang w:val="en-GB"/>
        </w:rPr>
        <w:t xml:space="preserve">Protects user accounts </w:t>
      </w:r>
      <w:r w:rsidR="00A16375" w:rsidRPr="00CE52F3">
        <w:rPr>
          <w:rFonts w:asciiTheme="majorHAnsi" w:hAnsiTheme="majorHAnsi"/>
          <w:color w:val="auto"/>
          <w:lang w:val="en-GB"/>
        </w:rPr>
        <w:t xml:space="preserve">with Multi-Factor Authentication (MFA) where relevant and </w:t>
      </w:r>
      <w:r>
        <w:rPr>
          <w:rFonts w:asciiTheme="majorHAnsi" w:hAnsiTheme="majorHAnsi"/>
          <w:color w:val="auto"/>
          <w:lang w:val="en-GB"/>
        </w:rPr>
        <w:t xml:space="preserve">applies </w:t>
      </w:r>
      <w:r w:rsidR="00A16375" w:rsidRPr="00CE52F3">
        <w:rPr>
          <w:rFonts w:asciiTheme="majorHAnsi" w:hAnsiTheme="majorHAnsi"/>
          <w:color w:val="auto"/>
          <w:lang w:val="en-GB"/>
        </w:rPr>
        <w:t xml:space="preserve">Conditional Access policies </w:t>
      </w:r>
      <w:r>
        <w:rPr>
          <w:rFonts w:asciiTheme="majorHAnsi" w:hAnsiTheme="majorHAnsi"/>
          <w:color w:val="auto"/>
          <w:lang w:val="en-GB"/>
        </w:rPr>
        <w:t xml:space="preserve">to school resources </w:t>
      </w:r>
      <w:r w:rsidR="00A16375" w:rsidRPr="00CE52F3">
        <w:rPr>
          <w:rFonts w:asciiTheme="majorHAnsi" w:hAnsiTheme="majorHAnsi"/>
          <w:color w:val="auto"/>
          <w:lang w:val="en-GB"/>
        </w:rPr>
        <w:t>as appropriate</w:t>
      </w:r>
    </w:p>
    <w:p w14:paraId="50D2FD33" w14:textId="5D49D6F9" w:rsidR="00682851" w:rsidRPr="00CE52F3" w:rsidRDefault="008775A1" w:rsidP="7271E33B">
      <w:pPr>
        <w:pStyle w:val="body"/>
        <w:numPr>
          <w:ilvl w:val="0"/>
          <w:numId w:val="4"/>
        </w:numPr>
        <w:spacing w:line="240" w:lineRule="auto"/>
        <w:rPr>
          <w:rFonts w:asciiTheme="majorHAnsi" w:hAnsiTheme="majorHAnsi"/>
          <w:color w:val="auto"/>
          <w:lang w:val="en-GB"/>
        </w:rPr>
      </w:pPr>
      <w:r>
        <w:rPr>
          <w:rFonts w:asciiTheme="majorHAnsi" w:hAnsiTheme="majorHAnsi"/>
          <w:color w:val="auto"/>
          <w:lang w:val="en-GB"/>
        </w:rPr>
        <w:t xml:space="preserve">Informs </w:t>
      </w:r>
      <w:r w:rsidR="7271E33B" w:rsidRPr="00CE52F3">
        <w:rPr>
          <w:rFonts w:asciiTheme="majorHAnsi" w:hAnsiTheme="majorHAnsi"/>
          <w:color w:val="auto"/>
          <w:lang w:val="en-GB"/>
        </w:rPr>
        <w:t>RM Education of issues relating to the filtering applied at ISP level</w:t>
      </w:r>
    </w:p>
    <w:p w14:paraId="1D751119" w14:textId="77777777" w:rsidR="00DF092C" w:rsidRDefault="003B24AD" w:rsidP="00DF092C">
      <w:pPr>
        <w:pStyle w:val="body"/>
        <w:numPr>
          <w:ilvl w:val="0"/>
          <w:numId w:val="4"/>
        </w:numPr>
        <w:spacing w:line="240" w:lineRule="auto"/>
        <w:rPr>
          <w:rFonts w:asciiTheme="majorHAnsi" w:hAnsiTheme="majorHAnsi"/>
          <w:color w:val="auto"/>
          <w:lang w:val="en-GB"/>
        </w:rPr>
      </w:pPr>
      <w:r>
        <w:rPr>
          <w:rFonts w:asciiTheme="majorHAnsi" w:hAnsiTheme="majorHAnsi"/>
          <w:color w:val="auto"/>
          <w:lang w:val="en-GB"/>
        </w:rPr>
        <w:t>Regularly monitors school ICT services to identify</w:t>
      </w:r>
      <w:r w:rsidR="7271E33B" w:rsidRPr="00CE52F3">
        <w:rPr>
          <w:rFonts w:asciiTheme="majorHAnsi" w:hAnsiTheme="majorHAnsi"/>
          <w:color w:val="auto"/>
          <w:lang w:val="en-GB"/>
        </w:rPr>
        <w:t xml:space="preserve"> attempted misuse </w:t>
      </w:r>
      <w:r w:rsidR="00126DAF">
        <w:rPr>
          <w:rFonts w:asciiTheme="majorHAnsi" w:hAnsiTheme="majorHAnsi"/>
          <w:color w:val="auto"/>
          <w:lang w:val="en-GB"/>
        </w:rPr>
        <w:t xml:space="preserve">and reports to </w:t>
      </w:r>
      <w:r w:rsidR="00693A40">
        <w:rPr>
          <w:rFonts w:asciiTheme="majorHAnsi" w:hAnsiTheme="majorHAnsi"/>
          <w:color w:val="auto"/>
          <w:lang w:val="en-GB"/>
        </w:rPr>
        <w:t>the relevant staff for further action</w:t>
      </w:r>
    </w:p>
    <w:p w14:paraId="59D1B651" w14:textId="73C66747" w:rsidR="00682851" w:rsidRPr="008B1C78" w:rsidRDefault="00B234E4" w:rsidP="00DF092C">
      <w:pPr>
        <w:pStyle w:val="body"/>
        <w:spacing w:line="240" w:lineRule="auto"/>
        <w:rPr>
          <w:rFonts w:asciiTheme="majorHAnsi" w:hAnsiTheme="majorHAnsi"/>
          <w:color w:val="auto"/>
          <w:lang w:val="en-GB"/>
        </w:rPr>
      </w:pPr>
      <w:r w:rsidRPr="00CE52F3">
        <w:rPr>
          <w:rFonts w:asciiTheme="majorHAnsi" w:hAnsiTheme="majorHAnsi"/>
          <w:i/>
          <w:iCs/>
          <w:color w:val="auto"/>
          <w:lang w:val="en-GB"/>
        </w:rPr>
        <w:t> </w:t>
      </w:r>
    </w:p>
    <w:p w14:paraId="5D4C350A" w14:textId="574133F0"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Staff:</w:t>
      </w:r>
    </w:p>
    <w:p w14:paraId="211173A8" w14:textId="4A885DD3" w:rsidR="00682851" w:rsidRPr="00CE52F3" w:rsidRDefault="0039066F">
      <w:pPr>
        <w:pStyle w:val="body"/>
        <w:numPr>
          <w:ilvl w:val="0"/>
          <w:numId w:val="5"/>
        </w:numPr>
        <w:spacing w:line="240" w:lineRule="auto"/>
        <w:rPr>
          <w:rFonts w:asciiTheme="majorHAnsi" w:hAnsiTheme="majorHAnsi"/>
          <w:color w:val="auto"/>
          <w:lang w:val="en-GB"/>
        </w:rPr>
      </w:pPr>
      <w:r>
        <w:rPr>
          <w:rFonts w:asciiTheme="majorHAnsi" w:hAnsiTheme="majorHAnsi"/>
          <w:color w:val="auto"/>
          <w:lang w:val="en-GB"/>
        </w:rPr>
        <w:t>Have</w:t>
      </w:r>
      <w:r w:rsidR="00B234E4" w:rsidRPr="00CE52F3">
        <w:rPr>
          <w:rFonts w:asciiTheme="majorHAnsi" w:hAnsiTheme="majorHAnsi"/>
          <w:color w:val="auto"/>
          <w:lang w:val="en-GB"/>
        </w:rPr>
        <w:t xml:space="preserve"> an up</w:t>
      </w:r>
      <w:r>
        <w:rPr>
          <w:rFonts w:asciiTheme="majorHAnsi" w:hAnsiTheme="majorHAnsi"/>
          <w:color w:val="auto"/>
          <w:lang w:val="en-GB"/>
        </w:rPr>
        <w:t>-</w:t>
      </w:r>
      <w:r w:rsidR="00B234E4" w:rsidRPr="00CE52F3">
        <w:rPr>
          <w:rFonts w:asciiTheme="majorHAnsi" w:hAnsiTheme="majorHAnsi"/>
          <w:color w:val="auto"/>
          <w:lang w:val="en-GB"/>
        </w:rPr>
        <w:t>to</w:t>
      </w:r>
      <w:r>
        <w:rPr>
          <w:rFonts w:asciiTheme="majorHAnsi" w:hAnsiTheme="majorHAnsi"/>
          <w:color w:val="auto"/>
          <w:lang w:val="en-GB"/>
        </w:rPr>
        <w:t>-</w:t>
      </w:r>
      <w:r w:rsidR="00B234E4" w:rsidRPr="00CE52F3">
        <w:rPr>
          <w:rFonts w:asciiTheme="majorHAnsi" w:hAnsiTheme="majorHAnsi"/>
          <w:color w:val="auto"/>
          <w:lang w:val="en-GB"/>
        </w:rPr>
        <w:t xml:space="preserve">date awareness of </w:t>
      </w:r>
      <w:r>
        <w:rPr>
          <w:rFonts w:asciiTheme="majorHAnsi" w:hAnsiTheme="majorHAnsi"/>
          <w:color w:val="auto"/>
          <w:lang w:val="en-GB"/>
        </w:rPr>
        <w:t xml:space="preserve">online safety </w:t>
      </w:r>
      <w:r w:rsidR="00B234E4" w:rsidRPr="00CE52F3">
        <w:rPr>
          <w:rFonts w:asciiTheme="majorHAnsi" w:hAnsiTheme="majorHAnsi"/>
          <w:color w:val="auto"/>
          <w:lang w:val="en-GB"/>
        </w:rPr>
        <w:t xml:space="preserve">matters and of the current school </w:t>
      </w:r>
      <w:r w:rsidR="00417BA1">
        <w:rPr>
          <w:rFonts w:asciiTheme="majorHAnsi" w:hAnsiTheme="majorHAnsi"/>
          <w:color w:val="auto"/>
          <w:lang w:val="en-GB"/>
        </w:rPr>
        <w:t>Online Safety policy</w:t>
      </w:r>
      <w:r w:rsidR="00B234E4" w:rsidRPr="00CE52F3">
        <w:rPr>
          <w:rFonts w:asciiTheme="majorHAnsi" w:hAnsiTheme="majorHAnsi"/>
          <w:color w:val="auto"/>
          <w:lang w:val="en-GB"/>
        </w:rPr>
        <w:t xml:space="preserve"> and practices</w:t>
      </w:r>
    </w:p>
    <w:p w14:paraId="358EA9AE" w14:textId="1D113363" w:rsidR="00682851" w:rsidRPr="00CE52F3" w:rsidRDefault="00EC76D6">
      <w:pPr>
        <w:pStyle w:val="body"/>
        <w:numPr>
          <w:ilvl w:val="0"/>
          <w:numId w:val="5"/>
        </w:numPr>
        <w:spacing w:line="240" w:lineRule="auto"/>
        <w:rPr>
          <w:rFonts w:asciiTheme="majorHAnsi" w:hAnsiTheme="majorHAnsi"/>
          <w:color w:val="auto"/>
          <w:lang w:val="en-GB"/>
        </w:rPr>
      </w:pPr>
      <w:r>
        <w:rPr>
          <w:rFonts w:asciiTheme="majorHAnsi" w:hAnsiTheme="majorHAnsi"/>
          <w:color w:val="auto"/>
          <w:lang w:val="en-GB"/>
        </w:rPr>
        <w:t>Read</w:t>
      </w:r>
      <w:r w:rsidR="00C41189">
        <w:rPr>
          <w:rFonts w:asciiTheme="majorHAnsi" w:hAnsiTheme="majorHAnsi"/>
          <w:color w:val="auto"/>
          <w:lang w:val="en-GB"/>
        </w:rPr>
        <w:t xml:space="preserve">, </w:t>
      </w:r>
      <w:r w:rsidR="006C170E">
        <w:rPr>
          <w:rFonts w:asciiTheme="majorHAnsi" w:hAnsiTheme="majorHAnsi"/>
          <w:color w:val="auto"/>
          <w:lang w:val="en-GB"/>
        </w:rPr>
        <w:t>understand,</w:t>
      </w:r>
      <w:r w:rsidR="00C41189">
        <w:rPr>
          <w:rFonts w:asciiTheme="majorHAnsi" w:hAnsiTheme="majorHAnsi"/>
          <w:color w:val="auto"/>
          <w:lang w:val="en-GB"/>
        </w:rPr>
        <w:t xml:space="preserve"> and follow the Staff </w:t>
      </w:r>
      <w:r w:rsidR="00B234E4" w:rsidRPr="00CE52F3">
        <w:rPr>
          <w:rFonts w:asciiTheme="majorHAnsi" w:hAnsiTheme="majorHAnsi"/>
          <w:color w:val="auto"/>
          <w:lang w:val="en-GB"/>
        </w:rPr>
        <w:t>Acceptable Use Policy (AUP)</w:t>
      </w:r>
    </w:p>
    <w:p w14:paraId="67658ED2" w14:textId="2BFBD99F" w:rsidR="00A462F7" w:rsidRPr="00A462F7" w:rsidRDefault="006C170E" w:rsidP="00A462F7">
      <w:pPr>
        <w:pStyle w:val="body"/>
        <w:numPr>
          <w:ilvl w:val="0"/>
          <w:numId w:val="5"/>
        </w:numPr>
        <w:spacing w:line="240" w:lineRule="auto"/>
        <w:rPr>
          <w:rFonts w:asciiTheme="majorHAnsi" w:hAnsiTheme="majorHAnsi"/>
          <w:color w:val="auto"/>
          <w:lang w:val="en-GB"/>
        </w:rPr>
      </w:pPr>
      <w:r>
        <w:rPr>
          <w:rFonts w:asciiTheme="majorHAnsi" w:hAnsiTheme="majorHAnsi"/>
          <w:color w:val="auto"/>
          <w:lang w:val="en-GB"/>
        </w:rPr>
        <w:t>Report</w:t>
      </w:r>
      <w:r w:rsidR="00B234E4" w:rsidRPr="00CE52F3">
        <w:rPr>
          <w:rFonts w:asciiTheme="majorHAnsi" w:hAnsiTheme="majorHAnsi"/>
          <w:color w:val="auto"/>
          <w:lang w:val="en-GB"/>
        </w:rPr>
        <w:t xml:space="preserve"> any suspected misuse or problem to the </w:t>
      </w:r>
      <w:r w:rsidR="002956B6">
        <w:rPr>
          <w:rFonts w:asciiTheme="majorHAnsi" w:hAnsiTheme="majorHAnsi"/>
          <w:color w:val="auto"/>
          <w:lang w:val="en-GB"/>
        </w:rPr>
        <w:t>Curriculum Leader for ICT</w:t>
      </w:r>
    </w:p>
    <w:p w14:paraId="36790AC6" w14:textId="0900F7C9" w:rsidR="00682851" w:rsidRPr="00CE52F3" w:rsidRDefault="008A300F" w:rsidP="7271E33B">
      <w:pPr>
        <w:pStyle w:val="body"/>
        <w:numPr>
          <w:ilvl w:val="0"/>
          <w:numId w:val="5"/>
        </w:numPr>
        <w:spacing w:line="240" w:lineRule="auto"/>
        <w:rPr>
          <w:rFonts w:asciiTheme="majorHAnsi" w:hAnsiTheme="majorHAnsi"/>
          <w:i/>
          <w:iCs/>
          <w:color w:val="auto"/>
          <w:lang w:val="en-GB"/>
        </w:rPr>
      </w:pPr>
      <w:r>
        <w:rPr>
          <w:rFonts w:asciiTheme="majorHAnsi" w:hAnsiTheme="majorHAnsi"/>
          <w:color w:val="auto"/>
          <w:lang w:val="en-GB"/>
        </w:rPr>
        <w:t>Use only official school systems for communication with pupils and parents</w:t>
      </w:r>
    </w:p>
    <w:p w14:paraId="5C9F2705" w14:textId="4F197D33" w:rsidR="00682851" w:rsidRPr="00CE52F3" w:rsidRDefault="008A300F">
      <w:pPr>
        <w:pStyle w:val="body"/>
        <w:numPr>
          <w:ilvl w:val="0"/>
          <w:numId w:val="5"/>
        </w:numPr>
        <w:spacing w:line="240" w:lineRule="auto"/>
        <w:rPr>
          <w:rFonts w:asciiTheme="majorHAnsi" w:hAnsiTheme="majorHAnsi"/>
          <w:color w:val="auto"/>
          <w:lang w:val="en-GB"/>
        </w:rPr>
      </w:pPr>
      <w:r>
        <w:rPr>
          <w:rFonts w:asciiTheme="majorHAnsi" w:hAnsiTheme="majorHAnsi"/>
          <w:color w:val="auto"/>
          <w:lang w:val="en-GB"/>
        </w:rPr>
        <w:t>Embed o</w:t>
      </w:r>
      <w:r w:rsidR="00ED3620">
        <w:rPr>
          <w:rFonts w:asciiTheme="majorHAnsi" w:hAnsiTheme="majorHAnsi"/>
          <w:color w:val="auto"/>
          <w:lang w:val="en-GB"/>
        </w:rPr>
        <w:t>nline safety</w:t>
      </w:r>
      <w:r w:rsidR="00B234E4" w:rsidRPr="00CE52F3">
        <w:rPr>
          <w:rFonts w:asciiTheme="majorHAnsi" w:hAnsiTheme="majorHAnsi"/>
          <w:color w:val="auto"/>
          <w:lang w:val="en-GB"/>
        </w:rPr>
        <w:t xml:space="preserve"> issues in </w:t>
      </w:r>
      <w:r w:rsidR="00A67880">
        <w:rPr>
          <w:rFonts w:asciiTheme="majorHAnsi" w:hAnsiTheme="majorHAnsi"/>
          <w:color w:val="auto"/>
          <w:lang w:val="en-GB"/>
        </w:rPr>
        <w:t>appropriate</w:t>
      </w:r>
      <w:r w:rsidR="00B234E4" w:rsidRPr="00CE52F3">
        <w:rPr>
          <w:rFonts w:asciiTheme="majorHAnsi" w:hAnsiTheme="majorHAnsi"/>
          <w:color w:val="auto"/>
          <w:lang w:val="en-GB"/>
        </w:rPr>
        <w:t xml:space="preserve"> aspects of the curriculum and other school activities</w:t>
      </w:r>
    </w:p>
    <w:p w14:paraId="60A8C388" w14:textId="284171F5" w:rsidR="00682851" w:rsidRPr="00CE52F3" w:rsidRDefault="00502002">
      <w:pPr>
        <w:pStyle w:val="body"/>
        <w:numPr>
          <w:ilvl w:val="0"/>
          <w:numId w:val="5"/>
        </w:numPr>
        <w:spacing w:line="240" w:lineRule="auto"/>
        <w:rPr>
          <w:rFonts w:asciiTheme="majorHAnsi" w:hAnsiTheme="majorHAnsi"/>
          <w:color w:val="auto"/>
          <w:lang w:val="en-GB"/>
        </w:rPr>
      </w:pPr>
      <w:r>
        <w:rPr>
          <w:rFonts w:asciiTheme="majorHAnsi" w:hAnsiTheme="majorHAnsi"/>
          <w:color w:val="auto"/>
          <w:lang w:val="en-GB"/>
        </w:rPr>
        <w:t>Assist pupils to</w:t>
      </w:r>
      <w:r w:rsidR="00B234E4" w:rsidRPr="00CE52F3">
        <w:rPr>
          <w:rFonts w:asciiTheme="majorHAnsi" w:hAnsiTheme="majorHAnsi"/>
          <w:color w:val="auto"/>
          <w:lang w:val="en-GB"/>
        </w:rPr>
        <w:t xml:space="preserve"> understand and follow the </w:t>
      </w:r>
      <w:r>
        <w:rPr>
          <w:rFonts w:asciiTheme="majorHAnsi" w:hAnsiTheme="majorHAnsi"/>
          <w:color w:val="auto"/>
          <w:lang w:val="en-GB"/>
        </w:rPr>
        <w:t>Online Safety</w:t>
      </w:r>
      <w:r w:rsidR="00B234E4" w:rsidRPr="00CE52F3">
        <w:rPr>
          <w:rFonts w:asciiTheme="majorHAnsi" w:hAnsiTheme="majorHAnsi"/>
          <w:color w:val="auto"/>
          <w:lang w:val="en-GB"/>
        </w:rPr>
        <w:t xml:space="preserve"> and Acceptable Use </w:t>
      </w:r>
      <w:r w:rsidR="00445AF3">
        <w:rPr>
          <w:rFonts w:asciiTheme="majorHAnsi" w:hAnsiTheme="majorHAnsi"/>
          <w:color w:val="auto"/>
          <w:lang w:val="en-GB"/>
        </w:rPr>
        <w:t>policies</w:t>
      </w:r>
    </w:p>
    <w:p w14:paraId="456214A5" w14:textId="1E98F07F" w:rsidR="00682851" w:rsidRPr="00CE52F3" w:rsidRDefault="00502002">
      <w:pPr>
        <w:pStyle w:val="body"/>
        <w:numPr>
          <w:ilvl w:val="0"/>
          <w:numId w:val="5"/>
        </w:numPr>
        <w:spacing w:line="240" w:lineRule="auto"/>
        <w:rPr>
          <w:rFonts w:asciiTheme="majorHAnsi" w:hAnsiTheme="majorHAnsi"/>
          <w:color w:val="auto"/>
          <w:lang w:val="en-GB"/>
        </w:rPr>
      </w:pPr>
      <w:r>
        <w:rPr>
          <w:rFonts w:asciiTheme="majorHAnsi" w:hAnsiTheme="majorHAnsi"/>
          <w:color w:val="auto"/>
          <w:lang w:val="en-GB"/>
        </w:rPr>
        <w:t>Are</w:t>
      </w:r>
      <w:r w:rsidR="00B234E4" w:rsidRPr="00CE52F3">
        <w:rPr>
          <w:rFonts w:asciiTheme="majorHAnsi" w:hAnsiTheme="majorHAnsi"/>
          <w:color w:val="auto"/>
          <w:lang w:val="en-GB"/>
        </w:rPr>
        <w:t xml:space="preserve"> aware of </w:t>
      </w:r>
      <w:r w:rsidR="00ED3620">
        <w:rPr>
          <w:rFonts w:asciiTheme="majorHAnsi" w:hAnsiTheme="majorHAnsi"/>
          <w:color w:val="auto"/>
          <w:lang w:val="en-GB"/>
        </w:rPr>
        <w:t>online safety</w:t>
      </w:r>
      <w:r w:rsidR="00B234E4" w:rsidRPr="00CE52F3">
        <w:rPr>
          <w:rFonts w:asciiTheme="majorHAnsi" w:hAnsiTheme="majorHAnsi"/>
          <w:color w:val="auto"/>
          <w:lang w:val="en-GB"/>
        </w:rPr>
        <w:t xml:space="preserve"> issues related to the use of mobile phones,</w:t>
      </w:r>
      <w:r w:rsidR="00ED3620">
        <w:rPr>
          <w:rFonts w:asciiTheme="majorHAnsi" w:hAnsiTheme="majorHAnsi"/>
          <w:color w:val="auto"/>
          <w:lang w:val="en-GB"/>
        </w:rPr>
        <w:t xml:space="preserve"> </w:t>
      </w:r>
      <w:r w:rsidR="009F0FF8" w:rsidRPr="00CE52F3">
        <w:rPr>
          <w:rFonts w:asciiTheme="majorHAnsi" w:hAnsiTheme="majorHAnsi"/>
          <w:color w:val="auto"/>
          <w:lang w:val="en-GB"/>
        </w:rPr>
        <w:t>tablet devices</w:t>
      </w:r>
      <w:r w:rsidR="00ED3620">
        <w:rPr>
          <w:rFonts w:asciiTheme="majorHAnsi" w:hAnsiTheme="majorHAnsi"/>
          <w:color w:val="auto"/>
          <w:lang w:val="en-GB"/>
        </w:rPr>
        <w:t xml:space="preserve">, </w:t>
      </w:r>
      <w:r w:rsidR="00B234E4" w:rsidRPr="00CE52F3">
        <w:rPr>
          <w:rFonts w:asciiTheme="majorHAnsi" w:hAnsiTheme="majorHAnsi"/>
          <w:color w:val="auto"/>
          <w:lang w:val="en-GB"/>
        </w:rPr>
        <w:t xml:space="preserve">cameras and </w:t>
      </w:r>
      <w:r w:rsidR="00BA0246">
        <w:rPr>
          <w:rFonts w:asciiTheme="majorHAnsi" w:hAnsiTheme="majorHAnsi"/>
          <w:color w:val="auto"/>
          <w:lang w:val="en-GB"/>
        </w:rPr>
        <w:t>other devices</w:t>
      </w:r>
      <w:r w:rsidR="00977DC8">
        <w:rPr>
          <w:rFonts w:asciiTheme="majorHAnsi" w:hAnsiTheme="majorHAnsi"/>
          <w:color w:val="auto"/>
          <w:lang w:val="en-GB"/>
        </w:rPr>
        <w:t>,</w:t>
      </w:r>
      <w:r w:rsidR="00B234E4" w:rsidRPr="00CE52F3">
        <w:rPr>
          <w:rFonts w:asciiTheme="majorHAnsi" w:hAnsiTheme="majorHAnsi"/>
          <w:color w:val="auto"/>
          <w:lang w:val="en-GB"/>
        </w:rPr>
        <w:t xml:space="preserve"> monitor their use</w:t>
      </w:r>
      <w:r w:rsidR="00977DC8">
        <w:rPr>
          <w:rFonts w:asciiTheme="majorHAnsi" w:hAnsiTheme="majorHAnsi"/>
          <w:color w:val="auto"/>
          <w:lang w:val="en-GB"/>
        </w:rPr>
        <w:t>,</w:t>
      </w:r>
      <w:r w:rsidR="00B234E4" w:rsidRPr="00CE52F3">
        <w:rPr>
          <w:rFonts w:asciiTheme="majorHAnsi" w:hAnsiTheme="majorHAnsi"/>
          <w:color w:val="auto"/>
          <w:lang w:val="en-GB"/>
        </w:rPr>
        <w:t xml:space="preserve"> and implement </w:t>
      </w:r>
      <w:r w:rsidR="00977DC8">
        <w:rPr>
          <w:rFonts w:asciiTheme="majorHAnsi" w:hAnsiTheme="majorHAnsi"/>
          <w:color w:val="auto"/>
          <w:lang w:val="en-GB"/>
        </w:rPr>
        <w:t>school policies related to these devices</w:t>
      </w:r>
    </w:p>
    <w:p w14:paraId="5EBEC86B" w14:textId="77777777" w:rsidR="00636106" w:rsidRPr="00CE52F3" w:rsidRDefault="00636106" w:rsidP="008239AF">
      <w:pPr>
        <w:pStyle w:val="body"/>
        <w:spacing w:line="240" w:lineRule="auto"/>
        <w:ind w:left="360"/>
        <w:rPr>
          <w:rFonts w:asciiTheme="majorHAnsi" w:hAnsiTheme="majorHAnsi"/>
          <w:color w:val="auto"/>
          <w:lang w:val="en-GB"/>
        </w:rPr>
      </w:pPr>
    </w:p>
    <w:p w14:paraId="581B9FD7" w14:textId="7A385444" w:rsidR="00636106" w:rsidRPr="00CE52F3" w:rsidRDefault="00636106" w:rsidP="00636106">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xml:space="preserve">Education </w:t>
      </w:r>
      <w:r w:rsidR="00977DC8">
        <w:rPr>
          <w:rFonts w:asciiTheme="majorHAnsi" w:hAnsiTheme="majorHAnsi"/>
          <w:b/>
          <w:bCs/>
          <w:color w:val="auto"/>
          <w:spacing w:val="0"/>
          <w:sz w:val="20"/>
          <w:lang w:val="en-GB"/>
        </w:rPr>
        <w:t>and</w:t>
      </w:r>
      <w:r w:rsidRPr="00CE52F3">
        <w:rPr>
          <w:rFonts w:asciiTheme="majorHAnsi" w:hAnsiTheme="majorHAnsi"/>
          <w:b/>
          <w:bCs/>
          <w:color w:val="auto"/>
          <w:spacing w:val="0"/>
          <w:sz w:val="20"/>
          <w:lang w:val="en-GB"/>
        </w:rPr>
        <w:t xml:space="preserve"> Training – Staff</w:t>
      </w:r>
    </w:p>
    <w:p w14:paraId="36CFD552" w14:textId="1078555F" w:rsidR="00636106" w:rsidRPr="00CE52F3" w:rsidRDefault="00636106" w:rsidP="00636106">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It is essential that all staff </w:t>
      </w:r>
      <w:r w:rsidR="00925657">
        <w:rPr>
          <w:rFonts w:asciiTheme="majorHAnsi" w:hAnsiTheme="majorHAnsi"/>
          <w:color w:val="auto"/>
          <w:lang w:val="en-GB"/>
        </w:rPr>
        <w:t>receive online safety</w:t>
      </w:r>
      <w:r w:rsidRPr="00CE52F3">
        <w:rPr>
          <w:rFonts w:asciiTheme="majorHAnsi" w:hAnsiTheme="majorHAnsi"/>
          <w:color w:val="auto"/>
          <w:lang w:val="en-GB"/>
        </w:rPr>
        <w:t xml:space="preserve"> training and understand their responsibilities, as outlined in this policy. Training will be offered as follows: </w:t>
      </w:r>
    </w:p>
    <w:p w14:paraId="5E3778F0" w14:textId="5A63B3D5" w:rsidR="00636106" w:rsidRPr="00CE52F3" w:rsidRDefault="00636106" w:rsidP="004F7F6B">
      <w:pPr>
        <w:pStyle w:val="body"/>
        <w:spacing w:line="240" w:lineRule="auto"/>
        <w:ind w:left="360"/>
        <w:rPr>
          <w:rFonts w:asciiTheme="majorHAnsi" w:hAnsiTheme="majorHAnsi"/>
          <w:i/>
          <w:iCs/>
          <w:color w:val="auto"/>
          <w:lang w:val="en-GB"/>
        </w:rPr>
      </w:pPr>
    </w:p>
    <w:p w14:paraId="11277A57" w14:textId="3D718DAF" w:rsidR="00636106" w:rsidRPr="00CE52F3" w:rsidRDefault="00636106" w:rsidP="00636106">
      <w:pPr>
        <w:pStyle w:val="body"/>
        <w:numPr>
          <w:ilvl w:val="0"/>
          <w:numId w:val="5"/>
        </w:numPr>
        <w:spacing w:line="240" w:lineRule="auto"/>
        <w:rPr>
          <w:rFonts w:asciiTheme="majorHAnsi" w:hAnsiTheme="majorHAnsi"/>
          <w:color w:val="auto"/>
          <w:lang w:val="en-GB"/>
        </w:rPr>
      </w:pPr>
      <w:r w:rsidRPr="00CE52F3">
        <w:rPr>
          <w:rFonts w:asciiTheme="majorHAnsi" w:hAnsiTheme="majorHAnsi"/>
          <w:color w:val="auto"/>
          <w:lang w:val="en-GB"/>
        </w:rPr>
        <w:t>All new staff will receive the</w:t>
      </w:r>
      <w:r w:rsidR="00925657">
        <w:rPr>
          <w:rFonts w:asciiTheme="majorHAnsi" w:hAnsiTheme="majorHAnsi"/>
          <w:color w:val="auto"/>
          <w:lang w:val="en-GB"/>
        </w:rPr>
        <w:t xml:space="preserve"> Online Safety</w:t>
      </w:r>
      <w:r w:rsidRPr="00CE52F3">
        <w:rPr>
          <w:rFonts w:asciiTheme="majorHAnsi" w:hAnsiTheme="majorHAnsi"/>
          <w:color w:val="auto"/>
          <w:lang w:val="en-GB"/>
        </w:rPr>
        <w:t xml:space="preserve"> policy as part of their induction programme, ensuring that they fully understand the school </w:t>
      </w:r>
      <w:r w:rsidR="00925657">
        <w:rPr>
          <w:rFonts w:asciiTheme="majorHAnsi" w:hAnsiTheme="majorHAnsi"/>
          <w:color w:val="auto"/>
          <w:lang w:val="en-GB"/>
        </w:rPr>
        <w:t>Online Safety</w:t>
      </w:r>
      <w:r w:rsidRPr="00CE52F3">
        <w:rPr>
          <w:rFonts w:asciiTheme="majorHAnsi" w:hAnsiTheme="majorHAnsi"/>
          <w:color w:val="auto"/>
          <w:lang w:val="en-GB"/>
        </w:rPr>
        <w:t xml:space="preserve"> and Acceptable Use </w:t>
      </w:r>
      <w:r w:rsidR="001618E7">
        <w:rPr>
          <w:rFonts w:asciiTheme="majorHAnsi" w:hAnsiTheme="majorHAnsi"/>
          <w:color w:val="auto"/>
          <w:lang w:val="en-GB"/>
        </w:rPr>
        <w:t>p</w:t>
      </w:r>
      <w:r w:rsidRPr="00CE52F3">
        <w:rPr>
          <w:rFonts w:asciiTheme="majorHAnsi" w:hAnsiTheme="majorHAnsi"/>
          <w:color w:val="auto"/>
          <w:lang w:val="en-GB"/>
        </w:rPr>
        <w:t>olicies</w:t>
      </w:r>
    </w:p>
    <w:p w14:paraId="1AE146DD" w14:textId="48554EBC" w:rsidR="004F7F6B" w:rsidRPr="00CE52F3" w:rsidRDefault="004F7F6B" w:rsidP="00636106">
      <w:pPr>
        <w:pStyle w:val="body"/>
        <w:numPr>
          <w:ilvl w:val="0"/>
          <w:numId w:val="5"/>
        </w:numPr>
        <w:spacing w:line="240" w:lineRule="auto"/>
        <w:rPr>
          <w:rFonts w:asciiTheme="majorHAnsi" w:hAnsiTheme="majorHAnsi"/>
          <w:color w:val="auto"/>
          <w:lang w:val="en-GB"/>
        </w:rPr>
      </w:pPr>
      <w:r w:rsidRPr="00CE52F3">
        <w:rPr>
          <w:rFonts w:asciiTheme="majorHAnsi" w:hAnsiTheme="majorHAnsi"/>
          <w:color w:val="auto"/>
          <w:lang w:val="en-GB"/>
        </w:rPr>
        <w:t xml:space="preserve">All staff are expected to read the </w:t>
      </w:r>
      <w:r w:rsidR="00F36D31">
        <w:rPr>
          <w:rFonts w:asciiTheme="majorHAnsi" w:hAnsiTheme="majorHAnsi"/>
          <w:color w:val="auto"/>
          <w:lang w:val="en-GB"/>
        </w:rPr>
        <w:t xml:space="preserve">Online </w:t>
      </w:r>
      <w:r w:rsidRPr="00CE52F3">
        <w:rPr>
          <w:rFonts w:asciiTheme="majorHAnsi" w:hAnsiTheme="majorHAnsi"/>
          <w:color w:val="auto"/>
          <w:lang w:val="en-GB"/>
        </w:rPr>
        <w:t xml:space="preserve">Safety </w:t>
      </w:r>
      <w:r w:rsidR="00F36D31">
        <w:rPr>
          <w:rFonts w:asciiTheme="majorHAnsi" w:hAnsiTheme="majorHAnsi"/>
          <w:color w:val="auto"/>
          <w:lang w:val="en-GB"/>
        </w:rPr>
        <w:t>p</w:t>
      </w:r>
      <w:r w:rsidRPr="00CE52F3">
        <w:rPr>
          <w:rFonts w:asciiTheme="majorHAnsi" w:hAnsiTheme="majorHAnsi"/>
          <w:color w:val="auto"/>
          <w:lang w:val="en-GB"/>
        </w:rPr>
        <w:t>olicy as part of the safeguarding documentation on an annual basis and confirm that they have done this</w:t>
      </w:r>
    </w:p>
    <w:p w14:paraId="328D0557" w14:textId="0BBA6C2D" w:rsidR="00636106" w:rsidRPr="00CE52F3" w:rsidRDefault="00636106" w:rsidP="00636106">
      <w:pPr>
        <w:pStyle w:val="body"/>
        <w:numPr>
          <w:ilvl w:val="0"/>
          <w:numId w:val="5"/>
        </w:numPr>
        <w:spacing w:line="240" w:lineRule="auto"/>
        <w:rPr>
          <w:rFonts w:asciiTheme="majorHAnsi" w:hAnsiTheme="majorHAnsi"/>
          <w:i/>
          <w:iCs/>
          <w:color w:val="auto"/>
          <w:lang w:val="en-GB"/>
        </w:rPr>
      </w:pPr>
      <w:r w:rsidRPr="00CE52F3">
        <w:rPr>
          <w:rFonts w:asciiTheme="majorHAnsi" w:hAnsiTheme="majorHAnsi"/>
          <w:color w:val="auto"/>
          <w:lang w:val="en-GB"/>
        </w:rPr>
        <w:lastRenderedPageBreak/>
        <w:t xml:space="preserve">The </w:t>
      </w:r>
      <w:r w:rsidR="00F36D31">
        <w:rPr>
          <w:rFonts w:asciiTheme="majorHAnsi" w:hAnsiTheme="majorHAnsi"/>
          <w:color w:val="auto"/>
          <w:lang w:val="en-GB"/>
        </w:rPr>
        <w:t>Curriculum Leader for ICT</w:t>
      </w:r>
      <w:r w:rsidRPr="00CE52F3">
        <w:rPr>
          <w:rFonts w:asciiTheme="majorHAnsi" w:hAnsiTheme="majorHAnsi"/>
          <w:color w:val="auto"/>
          <w:lang w:val="en-GB"/>
        </w:rPr>
        <w:t xml:space="preserve"> </w:t>
      </w:r>
      <w:r w:rsidR="00C40E09" w:rsidRPr="00CE52F3">
        <w:rPr>
          <w:rFonts w:asciiTheme="majorHAnsi" w:hAnsiTheme="majorHAnsi"/>
          <w:color w:val="auto"/>
          <w:lang w:val="en-GB"/>
        </w:rPr>
        <w:t>will e</w:t>
      </w:r>
      <w:r w:rsidRPr="00CE52F3">
        <w:rPr>
          <w:rFonts w:asciiTheme="majorHAnsi" w:hAnsiTheme="majorHAnsi"/>
          <w:color w:val="auto"/>
          <w:lang w:val="en-GB"/>
        </w:rPr>
        <w:t>nsure that they remain as up to date as possible regarding issues and technologies that may affect the school’s policy and appropriate response</w:t>
      </w:r>
    </w:p>
    <w:p w14:paraId="6712BB1C" w14:textId="77777777" w:rsidR="00682851" w:rsidRPr="00CE52F3" w:rsidRDefault="00B234E4">
      <w:pPr>
        <w:spacing w:after="0" w:line="240" w:lineRule="auto"/>
        <w:rPr>
          <w:rFonts w:asciiTheme="majorHAnsi" w:hAnsiTheme="majorHAnsi"/>
          <w:szCs w:val="20"/>
          <w:lang w:val="en-GB"/>
        </w:rPr>
      </w:pPr>
      <w:r w:rsidRPr="00CE52F3">
        <w:rPr>
          <w:rFonts w:asciiTheme="majorHAnsi" w:hAnsiTheme="majorHAnsi"/>
          <w:szCs w:val="20"/>
          <w:lang w:val="en-GB"/>
        </w:rPr>
        <w:t> </w:t>
      </w:r>
    </w:p>
    <w:p w14:paraId="54A11F93" w14:textId="28C7D530"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xml:space="preserve">Designated </w:t>
      </w:r>
      <w:r w:rsidR="003F1DC8">
        <w:rPr>
          <w:rFonts w:asciiTheme="majorHAnsi" w:hAnsiTheme="majorHAnsi"/>
          <w:b/>
          <w:bCs/>
          <w:color w:val="auto"/>
          <w:spacing w:val="0"/>
          <w:sz w:val="20"/>
          <w:lang w:val="en-GB"/>
        </w:rPr>
        <w:t>Safeguarding Lead:</w:t>
      </w:r>
    </w:p>
    <w:p w14:paraId="1F1F4E70" w14:textId="77777777" w:rsidR="008D152B" w:rsidRPr="00CE52F3" w:rsidRDefault="008D152B" w:rsidP="008D152B">
      <w:pPr>
        <w:pStyle w:val="body"/>
        <w:numPr>
          <w:ilvl w:val="0"/>
          <w:numId w:val="6"/>
        </w:numPr>
        <w:spacing w:line="240" w:lineRule="auto"/>
        <w:rPr>
          <w:rFonts w:asciiTheme="majorHAnsi" w:hAnsiTheme="majorHAnsi"/>
          <w:color w:val="auto"/>
          <w:lang w:val="en-GB"/>
        </w:rPr>
      </w:pPr>
      <w:r>
        <w:rPr>
          <w:rFonts w:asciiTheme="majorHAnsi" w:hAnsiTheme="majorHAnsi"/>
          <w:color w:val="auto"/>
          <w:lang w:val="en-GB"/>
        </w:rPr>
        <w:t>T</w:t>
      </w:r>
      <w:r w:rsidRPr="00CE52F3">
        <w:rPr>
          <w:rFonts w:asciiTheme="majorHAnsi" w:hAnsiTheme="majorHAnsi"/>
          <w:color w:val="auto"/>
          <w:lang w:val="en-GB"/>
        </w:rPr>
        <w:t>akes day</w:t>
      </w:r>
      <w:r>
        <w:rPr>
          <w:rFonts w:asciiTheme="majorHAnsi" w:hAnsiTheme="majorHAnsi"/>
          <w:color w:val="auto"/>
          <w:lang w:val="en-GB"/>
        </w:rPr>
        <w:t>-</w:t>
      </w:r>
      <w:r w:rsidRPr="00CE52F3">
        <w:rPr>
          <w:rFonts w:asciiTheme="majorHAnsi" w:hAnsiTheme="majorHAnsi"/>
          <w:color w:val="auto"/>
          <w:lang w:val="en-GB"/>
        </w:rPr>
        <w:t>to</w:t>
      </w:r>
      <w:r>
        <w:rPr>
          <w:rFonts w:asciiTheme="majorHAnsi" w:hAnsiTheme="majorHAnsi"/>
          <w:color w:val="auto"/>
          <w:lang w:val="en-GB"/>
        </w:rPr>
        <w:t>-</w:t>
      </w:r>
      <w:r w:rsidRPr="00CE52F3">
        <w:rPr>
          <w:rFonts w:asciiTheme="majorHAnsi" w:hAnsiTheme="majorHAnsi"/>
          <w:color w:val="auto"/>
          <w:lang w:val="en-GB"/>
        </w:rPr>
        <w:t xml:space="preserve">day responsibility for </w:t>
      </w:r>
      <w:r>
        <w:rPr>
          <w:rFonts w:asciiTheme="majorHAnsi" w:hAnsiTheme="majorHAnsi"/>
          <w:color w:val="auto"/>
          <w:lang w:val="en-GB"/>
        </w:rPr>
        <w:t>online safety</w:t>
      </w:r>
      <w:r w:rsidRPr="00CE52F3">
        <w:rPr>
          <w:rFonts w:asciiTheme="majorHAnsi" w:hAnsiTheme="majorHAnsi"/>
          <w:color w:val="auto"/>
          <w:lang w:val="en-GB"/>
        </w:rPr>
        <w:t xml:space="preserve"> issues </w:t>
      </w:r>
    </w:p>
    <w:p w14:paraId="548A005A" w14:textId="77777777" w:rsidR="008D152B" w:rsidRDefault="008D152B" w:rsidP="008D152B">
      <w:pPr>
        <w:pStyle w:val="body"/>
        <w:numPr>
          <w:ilvl w:val="0"/>
          <w:numId w:val="6"/>
        </w:numPr>
        <w:spacing w:line="240" w:lineRule="auto"/>
        <w:rPr>
          <w:rFonts w:asciiTheme="majorHAnsi" w:hAnsiTheme="majorHAnsi"/>
          <w:color w:val="auto"/>
          <w:lang w:val="en-GB"/>
        </w:rPr>
      </w:pPr>
      <w:r>
        <w:rPr>
          <w:rFonts w:asciiTheme="majorHAnsi" w:hAnsiTheme="majorHAnsi"/>
          <w:color w:val="auto"/>
          <w:lang w:val="en-GB"/>
        </w:rPr>
        <w:t>E</w:t>
      </w:r>
      <w:r w:rsidRPr="00CE52F3">
        <w:rPr>
          <w:rFonts w:asciiTheme="majorHAnsi" w:hAnsiTheme="majorHAnsi"/>
          <w:color w:val="auto"/>
          <w:lang w:val="en-GB"/>
        </w:rPr>
        <w:t xml:space="preserve">nsures that all staff are aware of the procedures that need to be followed in the event of an </w:t>
      </w:r>
      <w:r>
        <w:rPr>
          <w:rFonts w:asciiTheme="majorHAnsi" w:hAnsiTheme="majorHAnsi"/>
          <w:color w:val="auto"/>
          <w:lang w:val="en-GB"/>
        </w:rPr>
        <w:t>online safety</w:t>
      </w:r>
      <w:r w:rsidRPr="00CE52F3">
        <w:rPr>
          <w:rFonts w:asciiTheme="majorHAnsi" w:hAnsiTheme="majorHAnsi"/>
          <w:color w:val="auto"/>
          <w:lang w:val="en-GB"/>
        </w:rPr>
        <w:t xml:space="preserve"> incident taking place</w:t>
      </w:r>
    </w:p>
    <w:p w14:paraId="444534A7" w14:textId="3C36CE69" w:rsidR="00682851" w:rsidRPr="008D152B" w:rsidRDefault="00B234E4" w:rsidP="008D152B">
      <w:pPr>
        <w:pStyle w:val="body"/>
        <w:numPr>
          <w:ilvl w:val="0"/>
          <w:numId w:val="6"/>
        </w:numPr>
        <w:spacing w:line="240" w:lineRule="auto"/>
        <w:rPr>
          <w:rFonts w:asciiTheme="majorHAnsi" w:hAnsiTheme="majorHAnsi"/>
          <w:color w:val="auto"/>
          <w:lang w:val="en-GB"/>
        </w:rPr>
      </w:pPr>
      <w:r w:rsidRPr="008D152B">
        <w:rPr>
          <w:rFonts w:asciiTheme="majorHAnsi" w:hAnsiTheme="majorHAnsi"/>
          <w:color w:val="auto"/>
          <w:lang w:val="en-GB"/>
        </w:rPr>
        <w:t xml:space="preserve">will be trained in </w:t>
      </w:r>
      <w:r w:rsidR="003315BC" w:rsidRPr="008D152B">
        <w:rPr>
          <w:rFonts w:asciiTheme="majorHAnsi" w:hAnsiTheme="majorHAnsi"/>
          <w:color w:val="auto"/>
          <w:lang w:val="en-GB"/>
        </w:rPr>
        <w:t>online</w:t>
      </w:r>
      <w:r w:rsidR="008D152B" w:rsidRPr="008D152B">
        <w:rPr>
          <w:rFonts w:asciiTheme="majorHAnsi" w:hAnsiTheme="majorHAnsi"/>
          <w:color w:val="auto"/>
          <w:lang w:val="en-GB"/>
        </w:rPr>
        <w:t xml:space="preserve"> safety</w:t>
      </w:r>
      <w:r w:rsidRPr="008D152B">
        <w:rPr>
          <w:rFonts w:asciiTheme="majorHAnsi" w:hAnsiTheme="majorHAnsi"/>
          <w:color w:val="auto"/>
          <w:lang w:val="en-GB"/>
        </w:rPr>
        <w:t xml:space="preserve"> issues and be aware of the potential for </w:t>
      </w:r>
      <w:r w:rsidR="008D152B">
        <w:rPr>
          <w:rFonts w:asciiTheme="majorHAnsi" w:hAnsiTheme="majorHAnsi"/>
          <w:color w:val="auto"/>
          <w:lang w:val="en-GB"/>
        </w:rPr>
        <w:t xml:space="preserve">harm </w:t>
      </w:r>
      <w:r w:rsidRPr="008D152B">
        <w:rPr>
          <w:rFonts w:asciiTheme="majorHAnsi" w:hAnsiTheme="majorHAnsi"/>
          <w:color w:val="auto"/>
          <w:lang w:val="en-GB"/>
        </w:rPr>
        <w:t>to arise from:</w:t>
      </w:r>
    </w:p>
    <w:p w14:paraId="2E01B3E0" w14:textId="6527A0B5" w:rsidR="00682851" w:rsidRPr="00CE52F3" w:rsidRDefault="00B234E4" w:rsidP="008D152B">
      <w:pPr>
        <w:pStyle w:val="body"/>
        <w:numPr>
          <w:ilvl w:val="1"/>
          <w:numId w:val="6"/>
        </w:numPr>
        <w:spacing w:line="240" w:lineRule="auto"/>
        <w:rPr>
          <w:rFonts w:asciiTheme="majorHAnsi" w:hAnsiTheme="majorHAnsi"/>
          <w:color w:val="auto"/>
          <w:lang w:val="en-GB"/>
        </w:rPr>
      </w:pPr>
      <w:r w:rsidRPr="00CE52F3">
        <w:rPr>
          <w:rFonts w:asciiTheme="majorHAnsi" w:hAnsiTheme="majorHAnsi"/>
          <w:color w:val="auto"/>
          <w:lang w:val="en-GB"/>
        </w:rPr>
        <w:t>sharing of personal data</w:t>
      </w:r>
    </w:p>
    <w:p w14:paraId="7A894830" w14:textId="36C857F7" w:rsidR="00C50729" w:rsidRPr="00CE52F3" w:rsidRDefault="00C50729" w:rsidP="008D152B">
      <w:pPr>
        <w:pStyle w:val="body"/>
        <w:numPr>
          <w:ilvl w:val="1"/>
          <w:numId w:val="6"/>
        </w:numPr>
        <w:spacing w:line="240" w:lineRule="auto"/>
        <w:rPr>
          <w:rFonts w:asciiTheme="majorHAnsi" w:hAnsiTheme="majorHAnsi"/>
          <w:color w:val="auto"/>
          <w:lang w:val="en-GB"/>
        </w:rPr>
      </w:pPr>
      <w:r w:rsidRPr="00CE52F3">
        <w:rPr>
          <w:rFonts w:asciiTheme="majorHAnsi" w:hAnsiTheme="majorHAnsi"/>
          <w:color w:val="auto"/>
          <w:lang w:val="en-GB"/>
        </w:rPr>
        <w:t>the impact of a ‘digital footprint’</w:t>
      </w:r>
    </w:p>
    <w:p w14:paraId="125E5D9D" w14:textId="5B287FED" w:rsidR="00682851" w:rsidRPr="00CE52F3" w:rsidRDefault="00B234E4" w:rsidP="008D152B">
      <w:pPr>
        <w:pStyle w:val="body"/>
        <w:numPr>
          <w:ilvl w:val="1"/>
          <w:numId w:val="6"/>
        </w:numPr>
        <w:spacing w:line="240" w:lineRule="auto"/>
        <w:rPr>
          <w:rFonts w:asciiTheme="majorHAnsi" w:hAnsiTheme="majorHAnsi"/>
          <w:color w:val="auto"/>
          <w:lang w:val="en-GB"/>
        </w:rPr>
      </w:pPr>
      <w:r w:rsidRPr="00CE52F3">
        <w:rPr>
          <w:rFonts w:asciiTheme="majorHAnsi" w:hAnsiTheme="majorHAnsi"/>
          <w:color w:val="auto"/>
          <w:lang w:val="en-GB"/>
        </w:rPr>
        <w:t xml:space="preserve">access to inappropriate </w:t>
      </w:r>
      <w:r w:rsidR="001E6539">
        <w:rPr>
          <w:rFonts w:asciiTheme="majorHAnsi" w:hAnsiTheme="majorHAnsi"/>
          <w:color w:val="auto"/>
          <w:lang w:val="en-GB"/>
        </w:rPr>
        <w:t xml:space="preserve">or illegal </w:t>
      </w:r>
      <w:r w:rsidRPr="00CE52F3">
        <w:rPr>
          <w:rFonts w:asciiTheme="majorHAnsi" w:hAnsiTheme="majorHAnsi"/>
          <w:color w:val="auto"/>
          <w:lang w:val="en-GB"/>
        </w:rPr>
        <w:t>materials</w:t>
      </w:r>
    </w:p>
    <w:p w14:paraId="4939FD37" w14:textId="566A7BAF" w:rsidR="00682851" w:rsidRPr="00CE52F3" w:rsidRDefault="00B234E4" w:rsidP="008D152B">
      <w:pPr>
        <w:pStyle w:val="body"/>
        <w:numPr>
          <w:ilvl w:val="1"/>
          <w:numId w:val="6"/>
        </w:numPr>
        <w:spacing w:line="240" w:lineRule="auto"/>
        <w:rPr>
          <w:rFonts w:asciiTheme="majorHAnsi" w:hAnsiTheme="majorHAnsi"/>
          <w:color w:val="auto"/>
          <w:lang w:val="en-GB"/>
        </w:rPr>
      </w:pPr>
      <w:r w:rsidRPr="00CE52F3">
        <w:rPr>
          <w:rFonts w:asciiTheme="majorHAnsi" w:hAnsiTheme="majorHAnsi"/>
          <w:color w:val="auto"/>
          <w:lang w:val="en-GB"/>
        </w:rPr>
        <w:t>inappropriate online contact</w:t>
      </w:r>
    </w:p>
    <w:p w14:paraId="50B41520" w14:textId="4E17D1D9" w:rsidR="00682851" w:rsidRPr="00CE52F3" w:rsidRDefault="00B234E4" w:rsidP="008D152B">
      <w:pPr>
        <w:pStyle w:val="body"/>
        <w:numPr>
          <w:ilvl w:val="1"/>
          <w:numId w:val="6"/>
        </w:numPr>
        <w:spacing w:line="240" w:lineRule="auto"/>
        <w:rPr>
          <w:rFonts w:asciiTheme="majorHAnsi" w:hAnsiTheme="majorHAnsi"/>
          <w:color w:val="auto"/>
          <w:lang w:val="en-GB"/>
        </w:rPr>
      </w:pPr>
      <w:r w:rsidRPr="00CE52F3">
        <w:rPr>
          <w:rFonts w:asciiTheme="majorHAnsi" w:hAnsiTheme="majorHAnsi"/>
          <w:color w:val="auto"/>
          <w:lang w:val="en-GB"/>
        </w:rPr>
        <w:t>potential or actual incidents of grooming</w:t>
      </w:r>
    </w:p>
    <w:p w14:paraId="279B46EA" w14:textId="02DA538B" w:rsidR="00682851" w:rsidRPr="00CE52F3" w:rsidRDefault="00B234E4" w:rsidP="008D152B">
      <w:pPr>
        <w:pStyle w:val="body"/>
        <w:numPr>
          <w:ilvl w:val="1"/>
          <w:numId w:val="6"/>
        </w:numPr>
        <w:spacing w:line="240" w:lineRule="auto"/>
        <w:rPr>
          <w:rFonts w:asciiTheme="majorHAnsi" w:hAnsiTheme="majorHAnsi"/>
          <w:color w:val="auto"/>
          <w:lang w:val="en-GB"/>
        </w:rPr>
      </w:pPr>
      <w:r w:rsidRPr="00CE52F3">
        <w:rPr>
          <w:rFonts w:asciiTheme="majorHAnsi" w:hAnsiTheme="majorHAnsi"/>
          <w:color w:val="auto"/>
          <w:lang w:val="en-GB"/>
        </w:rPr>
        <w:t>cyberbullying</w:t>
      </w:r>
    </w:p>
    <w:p w14:paraId="0AFC5421" w14:textId="6DB9B34C" w:rsidR="001454E2" w:rsidRPr="00CE52F3" w:rsidRDefault="009E36E6" w:rsidP="008D152B">
      <w:pPr>
        <w:pStyle w:val="body"/>
        <w:numPr>
          <w:ilvl w:val="1"/>
          <w:numId w:val="6"/>
        </w:numPr>
        <w:spacing w:line="240" w:lineRule="auto"/>
        <w:rPr>
          <w:rFonts w:asciiTheme="majorHAnsi" w:hAnsiTheme="majorHAnsi"/>
          <w:color w:val="auto"/>
          <w:lang w:val="en-GB"/>
        </w:rPr>
      </w:pPr>
      <w:r>
        <w:rPr>
          <w:rFonts w:asciiTheme="majorHAnsi" w:hAnsiTheme="majorHAnsi"/>
          <w:color w:val="auto"/>
          <w:lang w:val="en-GB"/>
        </w:rPr>
        <w:t>s</w:t>
      </w:r>
      <w:r w:rsidR="001454E2" w:rsidRPr="00CE52F3">
        <w:rPr>
          <w:rFonts w:asciiTheme="majorHAnsi" w:hAnsiTheme="majorHAnsi"/>
          <w:color w:val="auto"/>
          <w:lang w:val="en-GB"/>
        </w:rPr>
        <w:t>haring of images</w:t>
      </w:r>
      <w:r w:rsidR="009F0FF8" w:rsidRPr="00CE52F3">
        <w:rPr>
          <w:rFonts w:asciiTheme="majorHAnsi" w:hAnsiTheme="majorHAnsi"/>
          <w:color w:val="auto"/>
          <w:lang w:val="en-GB"/>
        </w:rPr>
        <w:t xml:space="preserve"> </w:t>
      </w:r>
      <w:r>
        <w:rPr>
          <w:rFonts w:asciiTheme="majorHAnsi" w:hAnsiTheme="majorHAnsi"/>
          <w:color w:val="auto"/>
          <w:lang w:val="en-GB"/>
        </w:rPr>
        <w:t>i</w:t>
      </w:r>
      <w:r w:rsidR="009F0FF8" w:rsidRPr="00CE52F3">
        <w:rPr>
          <w:rFonts w:asciiTheme="majorHAnsi" w:hAnsiTheme="majorHAnsi"/>
          <w:color w:val="auto"/>
          <w:lang w:val="en-GB"/>
        </w:rPr>
        <w:t>ncluding sexting</w:t>
      </w:r>
    </w:p>
    <w:p w14:paraId="0D3436A8" w14:textId="6FE8BC26" w:rsidR="00843033" w:rsidRPr="00CE52F3" w:rsidRDefault="009E36E6" w:rsidP="008D152B">
      <w:pPr>
        <w:pStyle w:val="body"/>
        <w:numPr>
          <w:ilvl w:val="1"/>
          <w:numId w:val="6"/>
        </w:numPr>
        <w:spacing w:line="240" w:lineRule="auto"/>
        <w:rPr>
          <w:rFonts w:asciiTheme="majorHAnsi" w:hAnsiTheme="majorHAnsi"/>
          <w:color w:val="auto"/>
          <w:lang w:val="en-GB"/>
        </w:rPr>
      </w:pPr>
      <w:r>
        <w:rPr>
          <w:rFonts w:asciiTheme="majorHAnsi" w:hAnsiTheme="majorHAnsi"/>
          <w:color w:val="auto"/>
          <w:lang w:val="en-GB"/>
        </w:rPr>
        <w:t>c</w:t>
      </w:r>
      <w:r w:rsidR="00843033" w:rsidRPr="00CE52F3">
        <w:rPr>
          <w:rFonts w:asciiTheme="majorHAnsi" w:hAnsiTheme="majorHAnsi"/>
          <w:color w:val="auto"/>
          <w:lang w:val="en-GB"/>
        </w:rPr>
        <w:t>hild sexual exploitation</w:t>
      </w:r>
    </w:p>
    <w:p w14:paraId="7C7659B0" w14:textId="77777777" w:rsidR="009E36E6" w:rsidRPr="009E36E6" w:rsidRDefault="009E36E6" w:rsidP="009E36E6">
      <w:pPr>
        <w:pStyle w:val="body"/>
        <w:numPr>
          <w:ilvl w:val="1"/>
          <w:numId w:val="6"/>
        </w:numPr>
        <w:spacing w:line="240" w:lineRule="auto"/>
        <w:rPr>
          <w:rFonts w:asciiTheme="majorHAnsi" w:hAnsiTheme="majorHAnsi"/>
          <w:color w:val="auto"/>
          <w:lang w:val="en-GB"/>
        </w:rPr>
      </w:pPr>
      <w:r>
        <w:rPr>
          <w:rFonts w:asciiTheme="majorHAnsi" w:hAnsiTheme="majorHAnsi"/>
          <w:color w:val="auto"/>
          <w:lang w:val="en-GB"/>
        </w:rPr>
        <w:t>m</w:t>
      </w:r>
      <w:r w:rsidR="00843033" w:rsidRPr="00CE52F3">
        <w:rPr>
          <w:rFonts w:asciiTheme="majorHAnsi" w:hAnsiTheme="majorHAnsi"/>
          <w:color w:val="auto"/>
          <w:lang w:val="en-GB"/>
        </w:rPr>
        <w:t>ental health and wellbeing when using digital devices</w:t>
      </w:r>
    </w:p>
    <w:p w14:paraId="00694F64" w14:textId="77777777" w:rsidR="009E36E6" w:rsidRPr="009E36E6" w:rsidRDefault="009E36E6" w:rsidP="009E36E6">
      <w:pPr>
        <w:pStyle w:val="body"/>
        <w:spacing w:line="240" w:lineRule="auto"/>
        <w:ind w:left="1080"/>
        <w:rPr>
          <w:rFonts w:asciiTheme="majorHAnsi" w:hAnsiTheme="majorHAnsi"/>
          <w:color w:val="auto"/>
          <w:lang w:val="en-GB"/>
        </w:rPr>
      </w:pPr>
    </w:p>
    <w:p w14:paraId="6D5C5298" w14:textId="59FE0096" w:rsidR="00682851" w:rsidRPr="009E36E6" w:rsidRDefault="00B234E4" w:rsidP="009E36E6">
      <w:pPr>
        <w:pStyle w:val="body"/>
        <w:spacing w:line="240" w:lineRule="auto"/>
        <w:rPr>
          <w:rFonts w:asciiTheme="majorHAnsi" w:hAnsiTheme="majorHAnsi"/>
          <w:color w:val="auto"/>
          <w:lang w:val="en-GB"/>
        </w:rPr>
      </w:pPr>
      <w:r w:rsidRPr="009E36E6">
        <w:rPr>
          <w:rFonts w:asciiTheme="majorHAnsi" w:hAnsiTheme="majorHAnsi"/>
          <w:b/>
          <w:bCs/>
          <w:color w:val="auto"/>
          <w:lang w:val="en-GB"/>
        </w:rPr>
        <w:t>Pupils:</w:t>
      </w:r>
    </w:p>
    <w:p w14:paraId="09D98849" w14:textId="576C1C15" w:rsidR="00682851" w:rsidRPr="00CE52F3" w:rsidRDefault="009E36E6">
      <w:pPr>
        <w:pStyle w:val="body"/>
        <w:numPr>
          <w:ilvl w:val="0"/>
          <w:numId w:val="7"/>
        </w:numPr>
        <w:spacing w:line="240" w:lineRule="auto"/>
        <w:rPr>
          <w:rFonts w:asciiTheme="majorHAnsi" w:hAnsiTheme="majorHAnsi"/>
          <w:b/>
          <w:bCs/>
          <w:color w:val="auto"/>
          <w:lang w:val="en-GB"/>
        </w:rPr>
      </w:pPr>
      <w:r>
        <w:rPr>
          <w:rFonts w:asciiTheme="majorHAnsi" w:hAnsiTheme="majorHAnsi"/>
          <w:color w:val="auto"/>
          <w:lang w:val="en-GB"/>
        </w:rPr>
        <w:t>use</w:t>
      </w:r>
      <w:r w:rsidR="00B234E4" w:rsidRPr="00CE52F3">
        <w:rPr>
          <w:rFonts w:asciiTheme="majorHAnsi" w:hAnsiTheme="majorHAnsi"/>
          <w:color w:val="auto"/>
          <w:lang w:val="en-GB"/>
        </w:rPr>
        <w:t xml:space="preserve"> the school ICT systems in accordance with the Pupil Acceptable Use Policy </w:t>
      </w:r>
    </w:p>
    <w:p w14:paraId="794DFDC1" w14:textId="0199EED3" w:rsidR="00682851" w:rsidRPr="00CE52F3" w:rsidRDefault="009E36E6">
      <w:pPr>
        <w:pStyle w:val="body"/>
        <w:numPr>
          <w:ilvl w:val="0"/>
          <w:numId w:val="7"/>
        </w:numPr>
        <w:spacing w:line="240" w:lineRule="auto"/>
        <w:rPr>
          <w:rFonts w:asciiTheme="majorHAnsi" w:hAnsiTheme="majorHAnsi"/>
          <w:color w:val="auto"/>
          <w:lang w:val="en-GB"/>
        </w:rPr>
      </w:pPr>
      <w:r>
        <w:rPr>
          <w:rFonts w:asciiTheme="majorHAnsi" w:hAnsiTheme="majorHAnsi"/>
          <w:color w:val="auto"/>
          <w:lang w:val="en-GB"/>
        </w:rPr>
        <w:t>understand</w:t>
      </w:r>
      <w:r w:rsidR="00B234E4" w:rsidRPr="00CE52F3">
        <w:rPr>
          <w:rFonts w:asciiTheme="majorHAnsi" w:hAnsiTheme="majorHAnsi"/>
          <w:color w:val="auto"/>
          <w:lang w:val="en-GB"/>
        </w:rPr>
        <w:t xml:space="preserve"> the importance of reporting abuse, misuse or access to inappropriate materials</w:t>
      </w:r>
      <w:r w:rsidR="00AE12FA">
        <w:rPr>
          <w:rFonts w:asciiTheme="majorHAnsi" w:hAnsiTheme="majorHAnsi"/>
          <w:color w:val="auto"/>
          <w:lang w:val="en-GB"/>
        </w:rPr>
        <w:t>, and know how to do this</w:t>
      </w:r>
    </w:p>
    <w:p w14:paraId="6CBBD494" w14:textId="62C326A2" w:rsidR="002E171B" w:rsidRDefault="00B234E4">
      <w:pPr>
        <w:pStyle w:val="body"/>
        <w:numPr>
          <w:ilvl w:val="0"/>
          <w:numId w:val="7"/>
        </w:numPr>
        <w:spacing w:line="240" w:lineRule="auto"/>
        <w:rPr>
          <w:rFonts w:asciiTheme="majorHAnsi" w:hAnsiTheme="majorHAnsi"/>
          <w:color w:val="auto"/>
          <w:lang w:val="en-GB"/>
        </w:rPr>
      </w:pPr>
      <w:r w:rsidRPr="00CE52F3">
        <w:rPr>
          <w:rFonts w:asciiTheme="majorHAnsi" w:hAnsiTheme="majorHAnsi"/>
          <w:color w:val="auto"/>
          <w:lang w:val="en-GB"/>
        </w:rPr>
        <w:t>understand school policies on the use of mobile phones</w:t>
      </w:r>
      <w:r w:rsidR="002E171B">
        <w:rPr>
          <w:rFonts w:asciiTheme="majorHAnsi" w:hAnsiTheme="majorHAnsi"/>
          <w:color w:val="auto"/>
          <w:lang w:val="en-GB"/>
        </w:rPr>
        <w:t xml:space="preserve"> and other </w:t>
      </w:r>
      <w:r w:rsidRPr="00CE52F3">
        <w:rPr>
          <w:rFonts w:asciiTheme="majorHAnsi" w:hAnsiTheme="majorHAnsi"/>
          <w:color w:val="auto"/>
          <w:lang w:val="en-GB"/>
        </w:rPr>
        <w:t>devices</w:t>
      </w:r>
    </w:p>
    <w:p w14:paraId="526E91A1" w14:textId="77FA70CC" w:rsidR="00AE12FA" w:rsidRDefault="00B234E4">
      <w:pPr>
        <w:pStyle w:val="body"/>
        <w:numPr>
          <w:ilvl w:val="0"/>
          <w:numId w:val="7"/>
        </w:numPr>
        <w:spacing w:line="240" w:lineRule="auto"/>
        <w:rPr>
          <w:rFonts w:asciiTheme="majorHAnsi" w:hAnsiTheme="majorHAnsi"/>
          <w:color w:val="auto"/>
          <w:lang w:val="en-GB"/>
        </w:rPr>
      </w:pPr>
      <w:r w:rsidRPr="00CE52F3">
        <w:rPr>
          <w:rFonts w:asciiTheme="majorHAnsi" w:hAnsiTheme="majorHAnsi"/>
          <w:color w:val="auto"/>
          <w:lang w:val="en-GB"/>
        </w:rPr>
        <w:t>understand school policies on the</w:t>
      </w:r>
      <w:r w:rsidR="002E171B">
        <w:rPr>
          <w:rFonts w:asciiTheme="majorHAnsi" w:hAnsiTheme="majorHAnsi"/>
          <w:color w:val="auto"/>
          <w:lang w:val="en-GB"/>
        </w:rPr>
        <w:t xml:space="preserve"> creation and sharing</w:t>
      </w:r>
      <w:r w:rsidRPr="00CE52F3">
        <w:rPr>
          <w:rFonts w:asciiTheme="majorHAnsi" w:hAnsiTheme="majorHAnsi"/>
          <w:color w:val="auto"/>
          <w:lang w:val="en-GB"/>
        </w:rPr>
        <w:t xml:space="preserve"> of images</w:t>
      </w:r>
    </w:p>
    <w:p w14:paraId="129C290F" w14:textId="259268F4" w:rsidR="00CE4CFA" w:rsidRPr="00EE5445" w:rsidRDefault="00AE12FA" w:rsidP="00581C38">
      <w:pPr>
        <w:pStyle w:val="body"/>
        <w:numPr>
          <w:ilvl w:val="0"/>
          <w:numId w:val="7"/>
        </w:numPr>
        <w:spacing w:line="240" w:lineRule="auto"/>
        <w:rPr>
          <w:rFonts w:asciiTheme="majorHAnsi" w:hAnsiTheme="majorHAnsi"/>
          <w:b/>
          <w:bCs/>
          <w:color w:val="auto"/>
          <w:lang w:val="en-GB"/>
        </w:rPr>
      </w:pPr>
      <w:r>
        <w:rPr>
          <w:rFonts w:asciiTheme="majorHAnsi" w:hAnsiTheme="majorHAnsi"/>
          <w:color w:val="auto"/>
          <w:lang w:val="en-GB"/>
        </w:rPr>
        <w:t xml:space="preserve">understand school policies on </w:t>
      </w:r>
      <w:r w:rsidR="00B234E4" w:rsidRPr="00CE52F3">
        <w:rPr>
          <w:rFonts w:asciiTheme="majorHAnsi" w:hAnsiTheme="majorHAnsi"/>
          <w:color w:val="auto"/>
          <w:lang w:val="en-GB"/>
        </w:rPr>
        <w:t>cyberbullying</w:t>
      </w:r>
    </w:p>
    <w:p w14:paraId="7CD123A4" w14:textId="77777777" w:rsidR="00EE5445" w:rsidRPr="00CE52F3" w:rsidRDefault="00EE5445" w:rsidP="00EE5445">
      <w:pPr>
        <w:pStyle w:val="body"/>
        <w:spacing w:line="240" w:lineRule="auto"/>
        <w:ind w:left="360"/>
        <w:rPr>
          <w:rFonts w:asciiTheme="majorHAnsi" w:hAnsiTheme="majorHAnsi"/>
          <w:b/>
          <w:bCs/>
          <w:color w:val="auto"/>
          <w:lang w:val="en-GB"/>
        </w:rPr>
      </w:pPr>
    </w:p>
    <w:p w14:paraId="0BDFDAC7" w14:textId="0095D97A" w:rsidR="00CE4CFA" w:rsidRPr="00CE52F3" w:rsidRDefault="00CE4CFA">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xml:space="preserve">Education – pupils </w:t>
      </w:r>
    </w:p>
    <w:p w14:paraId="25D8ABDB" w14:textId="4791A32A" w:rsidR="00CE4CFA" w:rsidRPr="00CE52F3" w:rsidRDefault="00CE4CFA">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The education of </w:t>
      </w:r>
      <w:r w:rsidRPr="00CE52F3">
        <w:rPr>
          <w:rFonts w:asciiTheme="majorHAnsi" w:hAnsiTheme="majorHAnsi"/>
          <w:iCs/>
          <w:color w:val="auto"/>
          <w:lang w:val="en-GB"/>
        </w:rPr>
        <w:t>pupils</w:t>
      </w:r>
      <w:r w:rsidRPr="00CE52F3">
        <w:rPr>
          <w:rFonts w:asciiTheme="majorHAnsi" w:hAnsiTheme="majorHAnsi"/>
          <w:color w:val="auto"/>
          <w:lang w:val="en-GB"/>
        </w:rPr>
        <w:t xml:space="preserve"> in </w:t>
      </w:r>
      <w:r w:rsidR="003A0A87">
        <w:rPr>
          <w:rFonts w:asciiTheme="majorHAnsi" w:hAnsiTheme="majorHAnsi"/>
          <w:color w:val="auto"/>
          <w:lang w:val="en-GB"/>
        </w:rPr>
        <w:t>online</w:t>
      </w:r>
      <w:r w:rsidRPr="00CE52F3">
        <w:rPr>
          <w:rFonts w:asciiTheme="majorHAnsi" w:hAnsiTheme="majorHAnsi"/>
          <w:color w:val="auto"/>
          <w:lang w:val="en-GB"/>
        </w:rPr>
        <w:t xml:space="preserve"> </w:t>
      </w:r>
      <w:r w:rsidR="00EE5445">
        <w:rPr>
          <w:rFonts w:asciiTheme="majorHAnsi" w:hAnsiTheme="majorHAnsi"/>
          <w:color w:val="auto"/>
          <w:lang w:val="en-GB"/>
        </w:rPr>
        <w:t xml:space="preserve">safety </w:t>
      </w:r>
      <w:r w:rsidR="003A0A87">
        <w:rPr>
          <w:rFonts w:asciiTheme="majorHAnsi" w:hAnsiTheme="majorHAnsi"/>
          <w:color w:val="auto"/>
          <w:lang w:val="en-GB"/>
        </w:rPr>
        <w:t xml:space="preserve">is </w:t>
      </w:r>
      <w:r w:rsidRPr="00CE52F3">
        <w:rPr>
          <w:rFonts w:asciiTheme="majorHAnsi" w:hAnsiTheme="majorHAnsi"/>
          <w:color w:val="auto"/>
          <w:lang w:val="en-GB"/>
        </w:rPr>
        <w:t xml:space="preserve">an essential part of the </w:t>
      </w:r>
      <w:r w:rsidR="003A0A87">
        <w:rPr>
          <w:rFonts w:asciiTheme="majorHAnsi" w:hAnsiTheme="majorHAnsi"/>
          <w:color w:val="auto"/>
          <w:lang w:val="en-GB"/>
        </w:rPr>
        <w:t>s</w:t>
      </w:r>
      <w:r w:rsidRPr="00CE52F3">
        <w:rPr>
          <w:rFonts w:asciiTheme="majorHAnsi" w:hAnsiTheme="majorHAnsi"/>
          <w:color w:val="auto"/>
          <w:lang w:val="en-GB"/>
        </w:rPr>
        <w:t xml:space="preserve">chool’s provision. </w:t>
      </w:r>
      <w:r w:rsidR="003A0A87">
        <w:rPr>
          <w:rFonts w:asciiTheme="majorHAnsi" w:hAnsiTheme="majorHAnsi"/>
          <w:color w:val="auto"/>
          <w:lang w:val="en-GB"/>
        </w:rPr>
        <w:t>Y</w:t>
      </w:r>
      <w:r w:rsidRPr="00CE52F3">
        <w:rPr>
          <w:rFonts w:asciiTheme="majorHAnsi" w:hAnsiTheme="majorHAnsi"/>
          <w:color w:val="auto"/>
          <w:lang w:val="en-GB"/>
        </w:rPr>
        <w:t xml:space="preserve">oung people need the help and support of the </w:t>
      </w:r>
      <w:r w:rsidR="00BC5DD2">
        <w:rPr>
          <w:rFonts w:asciiTheme="majorHAnsi" w:hAnsiTheme="majorHAnsi"/>
          <w:color w:val="auto"/>
          <w:lang w:val="en-GB"/>
        </w:rPr>
        <w:t>s</w:t>
      </w:r>
      <w:r w:rsidRPr="00CE52F3">
        <w:rPr>
          <w:rFonts w:asciiTheme="majorHAnsi" w:hAnsiTheme="majorHAnsi"/>
          <w:color w:val="auto"/>
          <w:lang w:val="en-GB"/>
        </w:rPr>
        <w:t>chool to recognise and avoid risks and build their resilience.</w:t>
      </w:r>
    </w:p>
    <w:p w14:paraId="0445C6CE" w14:textId="77777777" w:rsidR="00CE4CFA" w:rsidRPr="00CE52F3" w:rsidRDefault="00CE4CFA">
      <w:pPr>
        <w:pStyle w:val="body"/>
        <w:spacing w:line="240" w:lineRule="auto"/>
        <w:rPr>
          <w:rFonts w:asciiTheme="majorHAnsi" w:hAnsiTheme="majorHAnsi"/>
          <w:color w:val="auto"/>
          <w:lang w:val="en-GB"/>
        </w:rPr>
      </w:pPr>
    </w:p>
    <w:p w14:paraId="03E882F0" w14:textId="18624286" w:rsidR="00CE4CFA" w:rsidRPr="00CE52F3" w:rsidRDefault="003A0A87">
      <w:pPr>
        <w:pStyle w:val="body"/>
        <w:spacing w:line="240" w:lineRule="auto"/>
        <w:rPr>
          <w:rFonts w:asciiTheme="majorHAnsi" w:hAnsiTheme="majorHAnsi"/>
          <w:color w:val="auto"/>
          <w:lang w:val="en-GB"/>
        </w:rPr>
      </w:pPr>
      <w:r>
        <w:rPr>
          <w:rFonts w:asciiTheme="majorHAnsi" w:hAnsiTheme="majorHAnsi"/>
          <w:color w:val="auto"/>
          <w:lang w:val="en-GB"/>
        </w:rPr>
        <w:t xml:space="preserve">Online </w:t>
      </w:r>
      <w:r w:rsidR="00CE4CFA" w:rsidRPr="00CE52F3">
        <w:rPr>
          <w:rFonts w:asciiTheme="majorHAnsi" w:hAnsiTheme="majorHAnsi"/>
          <w:color w:val="auto"/>
          <w:lang w:val="en-GB"/>
        </w:rPr>
        <w:t xml:space="preserve">Safety education will be provided in the following ways: </w:t>
      </w:r>
    </w:p>
    <w:p w14:paraId="09F3EA36" w14:textId="3B00979F" w:rsidR="00CE4CFA" w:rsidRPr="00CE52F3" w:rsidRDefault="00CE4CFA">
      <w:pPr>
        <w:pStyle w:val="body"/>
        <w:numPr>
          <w:ilvl w:val="0"/>
          <w:numId w:val="9"/>
        </w:numPr>
        <w:spacing w:line="240" w:lineRule="auto"/>
        <w:rPr>
          <w:rFonts w:asciiTheme="majorHAnsi" w:hAnsiTheme="majorHAnsi"/>
          <w:color w:val="auto"/>
          <w:lang w:val="en-GB"/>
        </w:rPr>
      </w:pPr>
      <w:r w:rsidRPr="00CE52F3">
        <w:rPr>
          <w:rFonts w:asciiTheme="majorHAnsi" w:hAnsiTheme="majorHAnsi"/>
          <w:color w:val="auto"/>
          <w:lang w:val="en-GB"/>
        </w:rPr>
        <w:t>A planned programme will be provided as part of ICT</w:t>
      </w:r>
      <w:r w:rsidR="003A0A87">
        <w:rPr>
          <w:rFonts w:asciiTheme="majorHAnsi" w:hAnsiTheme="majorHAnsi"/>
          <w:color w:val="auto"/>
          <w:lang w:val="en-GB"/>
        </w:rPr>
        <w:t xml:space="preserve">, </w:t>
      </w:r>
      <w:r w:rsidRPr="00CE52F3">
        <w:rPr>
          <w:rFonts w:asciiTheme="majorHAnsi" w:hAnsiTheme="majorHAnsi"/>
          <w:color w:val="auto"/>
          <w:lang w:val="en-GB"/>
        </w:rPr>
        <w:t>PS</w:t>
      </w:r>
      <w:r w:rsidR="00B805E7" w:rsidRPr="00CE52F3">
        <w:rPr>
          <w:rFonts w:asciiTheme="majorHAnsi" w:hAnsiTheme="majorHAnsi"/>
          <w:color w:val="auto"/>
          <w:lang w:val="en-GB"/>
        </w:rPr>
        <w:t>H</w:t>
      </w:r>
      <w:r w:rsidRPr="00CE52F3">
        <w:rPr>
          <w:rFonts w:asciiTheme="majorHAnsi" w:hAnsiTheme="majorHAnsi"/>
          <w:color w:val="auto"/>
          <w:lang w:val="en-GB"/>
        </w:rPr>
        <w:t>E</w:t>
      </w:r>
      <w:r w:rsidR="003A0A87">
        <w:rPr>
          <w:rFonts w:asciiTheme="majorHAnsi" w:hAnsiTheme="majorHAnsi"/>
          <w:color w:val="auto"/>
          <w:lang w:val="en-GB"/>
        </w:rPr>
        <w:t xml:space="preserve">, and </w:t>
      </w:r>
      <w:r w:rsidRPr="00CE52F3">
        <w:rPr>
          <w:rFonts w:asciiTheme="majorHAnsi" w:hAnsiTheme="majorHAnsi"/>
          <w:color w:val="auto"/>
          <w:lang w:val="en-GB"/>
        </w:rPr>
        <w:t>other lessons</w:t>
      </w:r>
      <w:r w:rsidR="003A0A87">
        <w:rPr>
          <w:rFonts w:asciiTheme="majorHAnsi" w:hAnsiTheme="majorHAnsi"/>
          <w:color w:val="auto"/>
          <w:lang w:val="en-GB"/>
        </w:rPr>
        <w:t>,</w:t>
      </w:r>
      <w:r w:rsidRPr="00CE52F3">
        <w:rPr>
          <w:rFonts w:asciiTheme="majorHAnsi" w:hAnsiTheme="majorHAnsi"/>
          <w:color w:val="auto"/>
          <w:lang w:val="en-GB"/>
        </w:rPr>
        <w:t xml:space="preserve"> and will be regularly revisited</w:t>
      </w:r>
      <w:r w:rsidR="003A0A87">
        <w:rPr>
          <w:rFonts w:asciiTheme="majorHAnsi" w:hAnsiTheme="majorHAnsi"/>
          <w:color w:val="auto"/>
          <w:lang w:val="en-GB"/>
        </w:rPr>
        <w:t xml:space="preserve">, </w:t>
      </w:r>
      <w:r w:rsidR="008C10BD" w:rsidRPr="00CE52F3">
        <w:rPr>
          <w:rFonts w:asciiTheme="majorHAnsi" w:hAnsiTheme="majorHAnsi"/>
          <w:color w:val="auto"/>
          <w:lang w:val="en-GB"/>
        </w:rPr>
        <w:t>at least annually</w:t>
      </w:r>
      <w:r w:rsidR="003A0A87">
        <w:rPr>
          <w:rFonts w:asciiTheme="majorHAnsi" w:hAnsiTheme="majorHAnsi"/>
          <w:color w:val="auto"/>
          <w:lang w:val="en-GB"/>
        </w:rPr>
        <w:t xml:space="preserve">. This </w:t>
      </w:r>
      <w:r w:rsidRPr="00CE52F3">
        <w:rPr>
          <w:rFonts w:asciiTheme="majorHAnsi" w:hAnsiTheme="majorHAnsi"/>
          <w:color w:val="auto"/>
          <w:lang w:val="en-GB"/>
        </w:rPr>
        <w:t>will cover both the use of ICT and new technologies in school and outside school.</w:t>
      </w:r>
    </w:p>
    <w:p w14:paraId="6D6CD5DB" w14:textId="5C32B28F" w:rsidR="00CE4CFA" w:rsidRPr="00CE52F3" w:rsidRDefault="00CE4CFA">
      <w:pPr>
        <w:pStyle w:val="body"/>
        <w:numPr>
          <w:ilvl w:val="0"/>
          <w:numId w:val="9"/>
        </w:numPr>
        <w:spacing w:line="240" w:lineRule="auto"/>
        <w:rPr>
          <w:rFonts w:asciiTheme="majorHAnsi" w:hAnsiTheme="majorHAnsi"/>
          <w:color w:val="auto"/>
          <w:lang w:val="en-GB"/>
        </w:rPr>
      </w:pPr>
      <w:r w:rsidRPr="00CE52F3">
        <w:rPr>
          <w:rFonts w:asciiTheme="majorHAnsi" w:hAnsiTheme="majorHAnsi"/>
          <w:color w:val="auto"/>
          <w:lang w:val="en-GB"/>
        </w:rPr>
        <w:t xml:space="preserve">Key </w:t>
      </w:r>
      <w:r w:rsidR="00B701FF">
        <w:rPr>
          <w:rFonts w:asciiTheme="majorHAnsi" w:hAnsiTheme="majorHAnsi"/>
          <w:color w:val="auto"/>
          <w:lang w:val="en-GB"/>
        </w:rPr>
        <w:t>online s</w:t>
      </w:r>
      <w:r w:rsidRPr="00CE52F3">
        <w:rPr>
          <w:rFonts w:asciiTheme="majorHAnsi" w:hAnsiTheme="majorHAnsi"/>
          <w:color w:val="auto"/>
          <w:lang w:val="en-GB"/>
        </w:rPr>
        <w:t>afety messages will be reinforced as part of a planned programme of assemblies and tutorial/pastoral activities.</w:t>
      </w:r>
    </w:p>
    <w:p w14:paraId="76C2B1FF" w14:textId="7A1CA97F" w:rsidR="00CE4CFA" w:rsidRPr="00CE52F3" w:rsidRDefault="00CE4CFA">
      <w:pPr>
        <w:pStyle w:val="body"/>
        <w:numPr>
          <w:ilvl w:val="0"/>
          <w:numId w:val="9"/>
        </w:numPr>
        <w:spacing w:line="240" w:lineRule="auto"/>
        <w:rPr>
          <w:rFonts w:asciiTheme="majorHAnsi" w:hAnsiTheme="majorHAnsi"/>
          <w:color w:val="auto"/>
          <w:lang w:val="en-GB"/>
        </w:rPr>
      </w:pPr>
      <w:r w:rsidRPr="00CE52F3">
        <w:rPr>
          <w:rFonts w:asciiTheme="majorHAnsi" w:hAnsiTheme="majorHAnsi"/>
          <w:color w:val="auto"/>
          <w:lang w:val="en-GB"/>
        </w:rPr>
        <w:t xml:space="preserve">Staff will act as good role models in their use of ICT, the </w:t>
      </w:r>
      <w:r w:rsidR="006955D2">
        <w:rPr>
          <w:rFonts w:asciiTheme="majorHAnsi" w:hAnsiTheme="majorHAnsi"/>
          <w:color w:val="auto"/>
          <w:lang w:val="en-GB"/>
        </w:rPr>
        <w:t>i</w:t>
      </w:r>
      <w:r w:rsidRPr="00CE52F3">
        <w:rPr>
          <w:rFonts w:asciiTheme="majorHAnsi" w:hAnsiTheme="majorHAnsi"/>
          <w:color w:val="auto"/>
          <w:lang w:val="en-GB"/>
        </w:rPr>
        <w:t>nternet and mobile devices.</w:t>
      </w:r>
    </w:p>
    <w:p w14:paraId="263384AB" w14:textId="77777777" w:rsidR="00682851" w:rsidRPr="00CE52F3" w:rsidRDefault="00682851">
      <w:pPr>
        <w:pStyle w:val="subb"/>
        <w:rPr>
          <w:rFonts w:asciiTheme="majorHAnsi" w:hAnsiTheme="majorHAnsi"/>
          <w:b/>
          <w:bCs/>
          <w:color w:val="auto"/>
          <w:spacing w:val="0"/>
          <w:sz w:val="20"/>
          <w:lang w:val="en-GB"/>
        </w:rPr>
      </w:pPr>
    </w:p>
    <w:p w14:paraId="2175566F"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Parents:</w:t>
      </w:r>
    </w:p>
    <w:p w14:paraId="58E8E4AB" w14:textId="5469946D" w:rsidR="00682851" w:rsidRPr="00CE52F3" w:rsidRDefault="00B234E4" w:rsidP="00B701FF">
      <w:pPr>
        <w:pStyle w:val="body"/>
        <w:spacing w:line="240" w:lineRule="auto"/>
        <w:rPr>
          <w:rFonts w:asciiTheme="majorHAnsi" w:hAnsiTheme="majorHAnsi"/>
          <w:color w:val="auto"/>
          <w:lang w:val="en-GB"/>
        </w:rPr>
      </w:pPr>
      <w:r w:rsidRPr="00CE52F3">
        <w:rPr>
          <w:rFonts w:asciiTheme="majorHAnsi" w:hAnsiTheme="majorHAnsi"/>
          <w:color w:val="auto"/>
          <w:lang w:val="en-GB"/>
        </w:rPr>
        <w:t>Parents play a crucial role in ensuring that their children understand the need to use the internet</w:t>
      </w:r>
      <w:r w:rsidR="00B701FF">
        <w:rPr>
          <w:rFonts w:asciiTheme="majorHAnsi" w:hAnsiTheme="majorHAnsi"/>
          <w:color w:val="auto"/>
          <w:lang w:val="en-GB"/>
        </w:rPr>
        <w:t xml:space="preserve"> and </w:t>
      </w:r>
      <w:r w:rsidRPr="00CE52F3">
        <w:rPr>
          <w:rFonts w:asciiTheme="majorHAnsi" w:hAnsiTheme="majorHAnsi"/>
          <w:color w:val="auto"/>
          <w:lang w:val="en-GB"/>
        </w:rPr>
        <w:t xml:space="preserve">mobile devices in an appropriate way. Research shows that many parents do not fully understand the issues and are less experienced in the use of ICT than their children. The </w:t>
      </w:r>
      <w:r w:rsidR="006955D2">
        <w:rPr>
          <w:rFonts w:asciiTheme="majorHAnsi" w:hAnsiTheme="majorHAnsi"/>
          <w:color w:val="auto"/>
          <w:lang w:val="en-GB"/>
        </w:rPr>
        <w:t>s</w:t>
      </w:r>
      <w:r w:rsidRPr="00CE52F3">
        <w:rPr>
          <w:rFonts w:asciiTheme="majorHAnsi" w:hAnsiTheme="majorHAnsi"/>
          <w:color w:val="auto"/>
          <w:lang w:val="en-GB"/>
        </w:rPr>
        <w:t>chool will therefore take every opportunity to help parents understand these issues</w:t>
      </w:r>
      <w:r w:rsidR="00196331">
        <w:rPr>
          <w:rFonts w:asciiTheme="majorHAnsi" w:hAnsiTheme="majorHAnsi"/>
          <w:color w:val="auto"/>
          <w:lang w:val="en-GB"/>
        </w:rPr>
        <w:t xml:space="preserve"> and provide</w:t>
      </w:r>
      <w:r w:rsidRPr="00CE52F3">
        <w:rPr>
          <w:rFonts w:asciiTheme="majorHAnsi" w:hAnsiTheme="majorHAnsi"/>
          <w:color w:val="auto"/>
          <w:lang w:val="en-GB"/>
        </w:rPr>
        <w:t xml:space="preserve"> information about</w:t>
      </w:r>
      <w:r w:rsidR="00196331">
        <w:rPr>
          <w:rFonts w:asciiTheme="majorHAnsi" w:hAnsiTheme="majorHAnsi"/>
          <w:color w:val="auto"/>
          <w:lang w:val="en-GB"/>
        </w:rPr>
        <w:t xml:space="preserve"> online safety resources</w:t>
      </w:r>
      <w:r w:rsidRPr="00CE52F3">
        <w:rPr>
          <w:rFonts w:asciiTheme="majorHAnsi" w:hAnsiTheme="majorHAnsi"/>
          <w:i/>
          <w:iCs/>
          <w:color w:val="auto"/>
          <w:lang w:val="en-GB"/>
        </w:rPr>
        <w:t>.</w:t>
      </w:r>
    </w:p>
    <w:p w14:paraId="0AFCF4C6" w14:textId="77777777" w:rsidR="00CE4CFA" w:rsidRPr="00CE52F3" w:rsidRDefault="00CE4CFA">
      <w:pPr>
        <w:pStyle w:val="body"/>
        <w:spacing w:line="240" w:lineRule="auto"/>
        <w:ind w:left="360"/>
        <w:rPr>
          <w:rFonts w:asciiTheme="majorHAnsi" w:hAnsiTheme="majorHAnsi"/>
          <w:color w:val="auto"/>
          <w:lang w:val="en-GB"/>
        </w:rPr>
      </w:pPr>
    </w:p>
    <w:p w14:paraId="254702CF" w14:textId="77777777" w:rsidR="00CE4CFA" w:rsidRPr="00CE52F3" w:rsidRDefault="00CE4CFA">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Education – parents</w:t>
      </w:r>
    </w:p>
    <w:p w14:paraId="30437F7D" w14:textId="7E602584" w:rsidR="00296F7F" w:rsidRPr="00CE52F3" w:rsidRDefault="00CE4CFA">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Many parents have only a limited understanding of </w:t>
      </w:r>
      <w:r w:rsidR="00196331">
        <w:rPr>
          <w:rFonts w:asciiTheme="majorHAnsi" w:hAnsiTheme="majorHAnsi"/>
          <w:color w:val="auto"/>
          <w:lang w:val="en-GB"/>
        </w:rPr>
        <w:t>online s</w:t>
      </w:r>
      <w:r w:rsidRPr="00CE52F3">
        <w:rPr>
          <w:rFonts w:asciiTheme="majorHAnsi" w:hAnsiTheme="majorHAnsi"/>
          <w:color w:val="auto"/>
          <w:lang w:val="en-GB"/>
        </w:rPr>
        <w:t>afety risks and issues, yet they play an essential role in the education of their children and in the monitoring/regulation of</w:t>
      </w:r>
      <w:r w:rsidR="006968FB">
        <w:rPr>
          <w:rFonts w:asciiTheme="majorHAnsi" w:hAnsiTheme="majorHAnsi"/>
          <w:color w:val="auto"/>
          <w:lang w:val="en-GB"/>
        </w:rPr>
        <w:t xml:space="preserve"> a young person</w:t>
      </w:r>
      <w:r w:rsidRPr="00CE52F3">
        <w:rPr>
          <w:rFonts w:asciiTheme="majorHAnsi" w:hAnsiTheme="majorHAnsi"/>
          <w:color w:val="auto"/>
          <w:lang w:val="en-GB"/>
        </w:rPr>
        <w:t>’s online experiences. Parents often either underestimate or do not realise how often young people come across potentially harmful and inappropriate material on the internet and are often unsure about what they would do about it.</w:t>
      </w:r>
      <w:r w:rsidR="00296F7F" w:rsidRPr="00CE52F3">
        <w:rPr>
          <w:rFonts w:asciiTheme="majorHAnsi" w:hAnsiTheme="majorHAnsi"/>
          <w:color w:val="auto"/>
          <w:lang w:val="en-GB"/>
        </w:rPr>
        <w:t xml:space="preserve"> </w:t>
      </w:r>
    </w:p>
    <w:p w14:paraId="287EB268" w14:textId="77777777" w:rsidR="00296F7F" w:rsidRPr="00CE52F3" w:rsidRDefault="00296F7F">
      <w:pPr>
        <w:pStyle w:val="body"/>
        <w:spacing w:line="240" w:lineRule="auto"/>
        <w:rPr>
          <w:rFonts w:asciiTheme="majorHAnsi" w:hAnsiTheme="majorHAnsi"/>
          <w:color w:val="auto"/>
          <w:lang w:val="en-GB"/>
        </w:rPr>
      </w:pPr>
    </w:p>
    <w:p w14:paraId="1F8F0B03" w14:textId="1F0D6753" w:rsidR="00CE4CFA" w:rsidRPr="00CE52F3" w:rsidRDefault="00CE4CFA">
      <w:pPr>
        <w:pStyle w:val="body"/>
        <w:spacing w:line="240" w:lineRule="auto"/>
        <w:rPr>
          <w:rFonts w:asciiTheme="majorHAnsi" w:hAnsiTheme="majorHAnsi"/>
          <w:color w:val="auto"/>
          <w:lang w:val="en-GB"/>
        </w:rPr>
      </w:pPr>
      <w:r w:rsidRPr="00CE52F3">
        <w:rPr>
          <w:rFonts w:asciiTheme="majorHAnsi" w:hAnsiTheme="majorHAnsi"/>
          <w:color w:val="auto"/>
          <w:lang w:val="en-GB"/>
        </w:rPr>
        <w:t>The school will therefore seek to provide information and awareness to parents through</w:t>
      </w:r>
      <w:r w:rsidR="00296F7F" w:rsidRPr="00CE52F3">
        <w:rPr>
          <w:rFonts w:asciiTheme="majorHAnsi" w:hAnsiTheme="majorHAnsi"/>
          <w:color w:val="auto"/>
          <w:lang w:val="en-GB"/>
        </w:rPr>
        <w:t xml:space="preserve"> methods including</w:t>
      </w:r>
      <w:r w:rsidR="00A353FA">
        <w:rPr>
          <w:rFonts w:asciiTheme="majorHAnsi" w:hAnsiTheme="majorHAnsi"/>
          <w:color w:val="auto"/>
          <w:lang w:val="en-GB"/>
        </w:rPr>
        <w:t xml:space="preserve"> its website, letters, social media, </w:t>
      </w:r>
      <w:r w:rsidRPr="00CE52F3">
        <w:rPr>
          <w:rFonts w:asciiTheme="majorHAnsi" w:hAnsiTheme="majorHAnsi"/>
          <w:color w:val="auto"/>
          <w:lang w:val="en-GB"/>
        </w:rPr>
        <w:t xml:space="preserve">and Parent </w:t>
      </w:r>
      <w:r w:rsidR="006968FB">
        <w:rPr>
          <w:rFonts w:asciiTheme="majorHAnsi" w:hAnsiTheme="majorHAnsi"/>
          <w:color w:val="auto"/>
          <w:lang w:val="en-GB"/>
        </w:rPr>
        <w:t>Information, Advice and Guidance evenings.</w:t>
      </w:r>
    </w:p>
    <w:p w14:paraId="4DA633A7" w14:textId="77777777" w:rsidR="00682851" w:rsidRPr="00CE52F3" w:rsidRDefault="00B234E4">
      <w:pPr>
        <w:spacing w:after="0" w:line="240" w:lineRule="auto"/>
        <w:rPr>
          <w:rFonts w:asciiTheme="majorHAnsi" w:hAnsiTheme="majorHAnsi"/>
          <w:szCs w:val="20"/>
          <w:lang w:val="en-GB"/>
        </w:rPr>
      </w:pPr>
      <w:r w:rsidRPr="00CE52F3">
        <w:rPr>
          <w:rFonts w:asciiTheme="majorHAnsi" w:hAnsiTheme="majorHAnsi"/>
          <w:szCs w:val="20"/>
          <w:lang w:val="en-GB"/>
        </w:rPr>
        <w:t> </w:t>
      </w:r>
    </w:p>
    <w:p w14:paraId="7C186508"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lastRenderedPageBreak/>
        <w:t>Technical – infrastructure/equipment, filtering and monitoring</w:t>
      </w:r>
    </w:p>
    <w:p w14:paraId="4EE8DC2A" w14:textId="01B9F3DD"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The school </w:t>
      </w:r>
      <w:r w:rsidR="00A353FA">
        <w:rPr>
          <w:rFonts w:asciiTheme="majorHAnsi" w:hAnsiTheme="majorHAnsi"/>
          <w:color w:val="auto"/>
          <w:lang w:val="en-GB"/>
        </w:rPr>
        <w:t>is</w:t>
      </w:r>
      <w:r w:rsidRPr="00CE52F3">
        <w:rPr>
          <w:rFonts w:asciiTheme="majorHAnsi" w:hAnsiTheme="majorHAnsi"/>
          <w:color w:val="auto"/>
          <w:lang w:val="en-GB"/>
        </w:rPr>
        <w:t xml:space="preserve"> responsible for ensuring that </w:t>
      </w:r>
      <w:r w:rsidR="00BA0246">
        <w:rPr>
          <w:rFonts w:asciiTheme="majorHAnsi" w:hAnsiTheme="majorHAnsi"/>
          <w:color w:val="auto"/>
          <w:lang w:val="en-GB"/>
        </w:rPr>
        <w:t xml:space="preserve">its ICT </w:t>
      </w:r>
      <w:r w:rsidR="006C61DC">
        <w:rPr>
          <w:rFonts w:asciiTheme="majorHAnsi" w:hAnsiTheme="majorHAnsi"/>
          <w:color w:val="auto"/>
          <w:lang w:val="en-GB"/>
        </w:rPr>
        <w:t>systems</w:t>
      </w:r>
      <w:r w:rsidR="00BA0246">
        <w:rPr>
          <w:rFonts w:asciiTheme="majorHAnsi" w:hAnsiTheme="majorHAnsi"/>
          <w:color w:val="auto"/>
          <w:lang w:val="en-GB"/>
        </w:rPr>
        <w:t xml:space="preserve"> are</w:t>
      </w:r>
      <w:r w:rsidRPr="00CE52F3">
        <w:rPr>
          <w:rFonts w:asciiTheme="majorHAnsi" w:hAnsiTheme="majorHAnsi"/>
          <w:color w:val="auto"/>
          <w:lang w:val="en-GB"/>
        </w:rPr>
        <w:t xml:space="preserve"> as safe and secure as is reasonably possible and that procedures approved within this policy are implemented.  It will also need to ensure that the relevant people named in the above sections will be effective in carrying out their </w:t>
      </w:r>
      <w:r w:rsidR="00BA0246">
        <w:rPr>
          <w:rFonts w:asciiTheme="majorHAnsi" w:hAnsiTheme="majorHAnsi"/>
          <w:color w:val="auto"/>
          <w:lang w:val="en-GB"/>
        </w:rPr>
        <w:t>online safety</w:t>
      </w:r>
      <w:r w:rsidRPr="00CE52F3">
        <w:rPr>
          <w:rFonts w:asciiTheme="majorHAnsi" w:hAnsiTheme="majorHAnsi"/>
          <w:color w:val="auto"/>
          <w:lang w:val="en-GB"/>
        </w:rPr>
        <w:t xml:space="preserve"> responsibilities:  </w:t>
      </w:r>
    </w:p>
    <w:p w14:paraId="565325A0" w14:textId="64D2A6A8"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 xml:space="preserve">School ICT systems will be managed in ways that ensure that the school meets the </w:t>
      </w:r>
      <w:r w:rsidR="00190E30">
        <w:rPr>
          <w:rFonts w:asciiTheme="majorHAnsi" w:hAnsiTheme="majorHAnsi"/>
          <w:color w:val="auto"/>
          <w:lang w:val="en-GB"/>
        </w:rPr>
        <w:t>Online Safety policy</w:t>
      </w:r>
      <w:r w:rsidRPr="00CE52F3">
        <w:rPr>
          <w:rFonts w:asciiTheme="majorHAnsi" w:hAnsiTheme="majorHAnsi"/>
          <w:color w:val="auto"/>
          <w:lang w:val="en-GB"/>
        </w:rPr>
        <w:t xml:space="preserve"> technical requirements outlined in the Acceptable Use Policy and any other relevant guidance</w:t>
      </w:r>
    </w:p>
    <w:p w14:paraId="4ED75A51" w14:textId="00505D31"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There will be regular reviews and audits of the safety and security of school ICT systems</w:t>
      </w:r>
    </w:p>
    <w:p w14:paraId="36B0C48C" w14:textId="2613D255"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Servers, wireless systems and cabling will be securely located and physical access restricted</w:t>
      </w:r>
    </w:p>
    <w:p w14:paraId="3670F0A6" w14:textId="6178BCD4" w:rsidR="00682851" w:rsidRPr="00CE52F3" w:rsidRDefault="00B234E4">
      <w:pPr>
        <w:pStyle w:val="body"/>
        <w:numPr>
          <w:ilvl w:val="0"/>
          <w:numId w:val="12"/>
        </w:numPr>
        <w:spacing w:line="240" w:lineRule="auto"/>
        <w:rPr>
          <w:rFonts w:asciiTheme="majorHAnsi" w:hAnsiTheme="majorHAnsi"/>
          <w:i/>
          <w:iCs/>
          <w:color w:val="auto"/>
          <w:lang w:val="en-GB"/>
        </w:rPr>
      </w:pPr>
      <w:r w:rsidRPr="00CE52F3">
        <w:rPr>
          <w:rFonts w:asciiTheme="majorHAnsi" w:hAnsiTheme="majorHAnsi"/>
          <w:color w:val="auto"/>
          <w:lang w:val="en-GB"/>
        </w:rPr>
        <w:t xml:space="preserve">All users will have clearly defined access rights to school ICT systems. Details of the access rights available to groups of users will be recorded by </w:t>
      </w:r>
      <w:r w:rsidR="00190E30">
        <w:rPr>
          <w:rFonts w:asciiTheme="majorHAnsi" w:hAnsiTheme="majorHAnsi"/>
          <w:color w:val="auto"/>
          <w:lang w:val="en-GB"/>
        </w:rPr>
        <w:t>a</w:t>
      </w:r>
      <w:r w:rsidRPr="00CE52F3">
        <w:rPr>
          <w:rFonts w:asciiTheme="majorHAnsi" w:hAnsiTheme="majorHAnsi"/>
          <w:color w:val="auto"/>
          <w:lang w:val="en-GB"/>
        </w:rPr>
        <w:t xml:space="preserve"> member of the ICT </w:t>
      </w:r>
      <w:r w:rsidR="00190E30">
        <w:rPr>
          <w:rFonts w:asciiTheme="majorHAnsi" w:hAnsiTheme="majorHAnsi"/>
          <w:color w:val="auto"/>
          <w:lang w:val="en-GB"/>
        </w:rPr>
        <w:t>S</w:t>
      </w:r>
      <w:r w:rsidRPr="00CE52F3">
        <w:rPr>
          <w:rFonts w:asciiTheme="majorHAnsi" w:hAnsiTheme="majorHAnsi"/>
          <w:color w:val="auto"/>
          <w:lang w:val="en-GB"/>
        </w:rPr>
        <w:t>upport team and will be reviewed</w:t>
      </w:r>
      <w:r w:rsidR="009525EA" w:rsidRPr="00CE52F3">
        <w:rPr>
          <w:rFonts w:asciiTheme="majorHAnsi" w:hAnsiTheme="majorHAnsi"/>
          <w:color w:val="auto"/>
          <w:lang w:val="en-GB"/>
        </w:rPr>
        <w:t xml:space="preserve"> </w:t>
      </w:r>
      <w:r w:rsidRPr="00CE52F3">
        <w:rPr>
          <w:rFonts w:asciiTheme="majorHAnsi" w:hAnsiTheme="majorHAnsi"/>
          <w:color w:val="auto"/>
          <w:lang w:val="en-GB"/>
        </w:rPr>
        <w:t>at least annually</w:t>
      </w:r>
    </w:p>
    <w:p w14:paraId="25CCD637" w14:textId="09549AE3"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All users will be provided with a unique username and password</w:t>
      </w:r>
    </w:p>
    <w:p w14:paraId="1EE9B831" w14:textId="0DC6B93B" w:rsidR="004B2650" w:rsidRPr="00CE52F3" w:rsidRDefault="005B0A01">
      <w:pPr>
        <w:pStyle w:val="body"/>
        <w:numPr>
          <w:ilvl w:val="0"/>
          <w:numId w:val="12"/>
        </w:numPr>
        <w:spacing w:line="240" w:lineRule="auto"/>
        <w:rPr>
          <w:rFonts w:asciiTheme="majorHAnsi" w:hAnsiTheme="majorHAnsi"/>
          <w:color w:val="auto"/>
          <w:lang w:val="en-GB"/>
        </w:rPr>
      </w:pPr>
      <w:r w:rsidRPr="00CE52F3">
        <w:rPr>
          <w:rFonts w:asciiTheme="majorHAnsi" w:hAnsiTheme="majorHAnsi" w:cs="Calibri"/>
          <w:color w:val="auto"/>
          <w:shd w:val="clear" w:color="auto" w:fill="FFFFFF"/>
        </w:rPr>
        <w:t xml:space="preserve">Administrator passwords for </w:t>
      </w:r>
      <w:r w:rsidR="00190E30">
        <w:rPr>
          <w:rFonts w:asciiTheme="majorHAnsi" w:hAnsiTheme="majorHAnsi" w:cs="Calibri"/>
          <w:color w:val="auto"/>
          <w:shd w:val="clear" w:color="auto" w:fill="FFFFFF"/>
        </w:rPr>
        <w:t>s</w:t>
      </w:r>
      <w:r w:rsidRPr="00CE52F3">
        <w:rPr>
          <w:rFonts w:asciiTheme="majorHAnsi" w:hAnsiTheme="majorHAnsi" w:cs="Calibri"/>
          <w:color w:val="auto"/>
          <w:shd w:val="clear" w:color="auto" w:fill="FFFFFF"/>
        </w:rPr>
        <w:t>chool ICT systems are limited to ICT Support staff, recorded in an encrypted</w:t>
      </w:r>
      <w:r w:rsidR="001703DD">
        <w:rPr>
          <w:rFonts w:asciiTheme="majorHAnsi" w:hAnsiTheme="majorHAnsi" w:cs="Calibri"/>
          <w:color w:val="auto"/>
          <w:shd w:val="clear" w:color="auto" w:fill="FFFFFF"/>
        </w:rPr>
        <w:t>, compliant</w:t>
      </w:r>
      <w:r w:rsidRPr="00CE52F3">
        <w:rPr>
          <w:rFonts w:asciiTheme="majorHAnsi" w:hAnsiTheme="majorHAnsi" w:cs="Calibri"/>
          <w:color w:val="auto"/>
          <w:shd w:val="clear" w:color="auto" w:fill="FFFFFF"/>
        </w:rPr>
        <w:t xml:space="preserve"> cloud-based database</w:t>
      </w:r>
    </w:p>
    <w:p w14:paraId="2206AE03" w14:textId="1BBCB9D8"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 xml:space="preserve">Users will be responsible for the security of their username and password, will not allow other users to </w:t>
      </w:r>
      <w:r w:rsidR="00EF2935">
        <w:rPr>
          <w:rFonts w:asciiTheme="majorHAnsi" w:hAnsiTheme="majorHAnsi"/>
          <w:color w:val="auto"/>
          <w:lang w:val="en-GB"/>
        </w:rPr>
        <w:t xml:space="preserve">use </w:t>
      </w:r>
      <w:r w:rsidRPr="00CE52F3">
        <w:rPr>
          <w:rFonts w:asciiTheme="majorHAnsi" w:hAnsiTheme="majorHAnsi"/>
          <w:color w:val="auto"/>
          <w:lang w:val="en-GB"/>
        </w:rPr>
        <w:t xml:space="preserve">their </w:t>
      </w:r>
      <w:r w:rsidR="00103770">
        <w:rPr>
          <w:rFonts w:asciiTheme="majorHAnsi" w:hAnsiTheme="majorHAnsi"/>
          <w:color w:val="auto"/>
          <w:lang w:val="en-GB"/>
        </w:rPr>
        <w:t>credentials</w:t>
      </w:r>
      <w:r w:rsidRPr="00CE52F3">
        <w:rPr>
          <w:rFonts w:asciiTheme="majorHAnsi" w:hAnsiTheme="majorHAnsi"/>
          <w:color w:val="auto"/>
          <w:lang w:val="en-GB"/>
        </w:rPr>
        <w:t xml:space="preserve"> and will immediately report any suspicion or evidence that there has been a breach of security. </w:t>
      </w:r>
      <w:r w:rsidR="00131E12" w:rsidRPr="00CE52F3">
        <w:rPr>
          <w:rFonts w:asciiTheme="majorHAnsi" w:hAnsiTheme="majorHAnsi" w:cs="Calibri"/>
          <w:color w:val="auto"/>
          <w:shd w:val="clear" w:color="auto" w:fill="FFFFFF"/>
        </w:rPr>
        <w:t xml:space="preserve">Artificial Intelligence and “smart” rules are implemented to automatically alert ICT Support staff to activity on </w:t>
      </w:r>
      <w:r w:rsidR="00085624">
        <w:rPr>
          <w:rFonts w:asciiTheme="majorHAnsi" w:hAnsiTheme="majorHAnsi" w:cs="Calibri"/>
          <w:color w:val="auto"/>
          <w:shd w:val="clear" w:color="auto" w:fill="FFFFFF"/>
        </w:rPr>
        <w:t>ICT</w:t>
      </w:r>
      <w:r w:rsidR="00131E12" w:rsidRPr="00CE52F3">
        <w:rPr>
          <w:rFonts w:asciiTheme="majorHAnsi" w:hAnsiTheme="majorHAnsi" w:cs="Calibri"/>
          <w:color w:val="auto"/>
          <w:shd w:val="clear" w:color="auto" w:fill="FFFFFF"/>
        </w:rPr>
        <w:t xml:space="preserve"> services</w:t>
      </w:r>
      <w:r w:rsidR="00A422CF">
        <w:rPr>
          <w:rFonts w:asciiTheme="majorHAnsi" w:hAnsiTheme="majorHAnsi" w:cs="Calibri"/>
          <w:color w:val="auto"/>
          <w:shd w:val="clear" w:color="auto" w:fill="FFFFFF"/>
        </w:rPr>
        <w:t xml:space="preserve"> which requires review</w:t>
      </w:r>
    </w:p>
    <w:p w14:paraId="754E6062" w14:textId="4E45BEAC"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 xml:space="preserve">The </w:t>
      </w:r>
      <w:r w:rsidR="00B559D8">
        <w:rPr>
          <w:rFonts w:asciiTheme="majorHAnsi" w:hAnsiTheme="majorHAnsi"/>
          <w:color w:val="auto"/>
          <w:lang w:val="en-GB"/>
        </w:rPr>
        <w:t>sc</w:t>
      </w:r>
      <w:r w:rsidRPr="00CE52F3">
        <w:rPr>
          <w:rFonts w:asciiTheme="majorHAnsi" w:hAnsiTheme="majorHAnsi"/>
          <w:color w:val="auto"/>
          <w:lang w:val="en-GB"/>
        </w:rPr>
        <w:t xml:space="preserve">hool </w:t>
      </w:r>
      <w:r w:rsidR="007F7D58">
        <w:rPr>
          <w:rFonts w:asciiTheme="majorHAnsi" w:hAnsiTheme="majorHAnsi"/>
          <w:color w:val="auto"/>
          <w:lang w:val="en-GB"/>
        </w:rPr>
        <w:t xml:space="preserve">has a </w:t>
      </w:r>
      <w:r w:rsidRPr="00CE52F3">
        <w:rPr>
          <w:rFonts w:asciiTheme="majorHAnsi" w:hAnsiTheme="majorHAnsi"/>
          <w:color w:val="auto"/>
          <w:lang w:val="en-GB"/>
        </w:rPr>
        <w:t xml:space="preserve">managed filtering service provided by </w:t>
      </w:r>
      <w:r w:rsidR="0010355F" w:rsidRPr="00CE52F3">
        <w:rPr>
          <w:rFonts w:asciiTheme="majorHAnsi" w:hAnsiTheme="majorHAnsi"/>
          <w:color w:val="auto"/>
          <w:lang w:val="en-GB"/>
        </w:rPr>
        <w:t>RM Education</w:t>
      </w:r>
    </w:p>
    <w:p w14:paraId="5AD491C0" w14:textId="4923BE44"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 xml:space="preserve">The </w:t>
      </w:r>
      <w:r w:rsidR="00B559D8">
        <w:rPr>
          <w:rFonts w:asciiTheme="majorHAnsi" w:hAnsiTheme="majorHAnsi"/>
          <w:color w:val="auto"/>
          <w:lang w:val="en-GB"/>
        </w:rPr>
        <w:t>sc</w:t>
      </w:r>
      <w:r w:rsidRPr="00CE52F3">
        <w:rPr>
          <w:rFonts w:asciiTheme="majorHAnsi" w:hAnsiTheme="majorHAnsi"/>
          <w:color w:val="auto"/>
          <w:lang w:val="en-GB"/>
        </w:rPr>
        <w:t>hool provide</w:t>
      </w:r>
      <w:r w:rsidR="00CB6F8F">
        <w:rPr>
          <w:rFonts w:asciiTheme="majorHAnsi" w:hAnsiTheme="majorHAnsi"/>
          <w:color w:val="auto"/>
          <w:lang w:val="en-GB"/>
        </w:rPr>
        <w:t>s</w:t>
      </w:r>
      <w:r w:rsidRPr="00CE52F3">
        <w:rPr>
          <w:rFonts w:asciiTheme="majorHAnsi" w:hAnsiTheme="majorHAnsi"/>
          <w:color w:val="auto"/>
          <w:lang w:val="en-GB"/>
        </w:rPr>
        <w:t xml:space="preserve"> enhanced user-level filtering </w:t>
      </w:r>
      <w:proofErr w:type="gramStart"/>
      <w:r w:rsidRPr="00CE52F3">
        <w:rPr>
          <w:rFonts w:asciiTheme="majorHAnsi" w:hAnsiTheme="majorHAnsi"/>
          <w:color w:val="auto"/>
          <w:lang w:val="en-GB"/>
        </w:rPr>
        <w:t>through the use of</w:t>
      </w:r>
      <w:proofErr w:type="gramEnd"/>
      <w:r w:rsidRPr="00CE52F3">
        <w:rPr>
          <w:rFonts w:asciiTheme="majorHAnsi" w:hAnsiTheme="majorHAnsi"/>
          <w:color w:val="auto"/>
          <w:lang w:val="en-GB"/>
        </w:rPr>
        <w:t xml:space="preserve"> the </w:t>
      </w:r>
      <w:proofErr w:type="spellStart"/>
      <w:r w:rsidRPr="00CE52F3">
        <w:rPr>
          <w:rFonts w:asciiTheme="majorHAnsi" w:hAnsiTheme="majorHAnsi"/>
          <w:color w:val="auto"/>
          <w:lang w:val="en-GB"/>
        </w:rPr>
        <w:t>Smoothwall</w:t>
      </w:r>
      <w:proofErr w:type="spellEnd"/>
      <w:r w:rsidR="00A93518" w:rsidRPr="00CE52F3">
        <w:rPr>
          <w:rFonts w:asciiTheme="majorHAnsi" w:hAnsiTheme="majorHAnsi"/>
          <w:color w:val="auto"/>
          <w:lang w:val="en-GB"/>
        </w:rPr>
        <w:t xml:space="preserve"> </w:t>
      </w:r>
      <w:r w:rsidRPr="00CE52F3">
        <w:rPr>
          <w:rFonts w:asciiTheme="majorHAnsi" w:hAnsiTheme="majorHAnsi"/>
          <w:color w:val="auto"/>
          <w:lang w:val="en-GB"/>
        </w:rPr>
        <w:t xml:space="preserve">filtering </w:t>
      </w:r>
      <w:r w:rsidR="00323889">
        <w:rPr>
          <w:rFonts w:asciiTheme="majorHAnsi" w:hAnsiTheme="majorHAnsi"/>
          <w:color w:val="auto"/>
          <w:lang w:val="en-GB"/>
        </w:rPr>
        <w:t>software</w:t>
      </w:r>
      <w:r w:rsidRPr="00CE52F3">
        <w:rPr>
          <w:rFonts w:asciiTheme="majorHAnsi" w:hAnsiTheme="majorHAnsi"/>
          <w:color w:val="auto"/>
          <w:lang w:val="en-GB"/>
        </w:rPr>
        <w:t xml:space="preserve">. </w:t>
      </w:r>
    </w:p>
    <w:p w14:paraId="27E86039" w14:textId="64B0A2BA" w:rsidR="00682851" w:rsidRPr="00CE52F3" w:rsidRDefault="00B234E4">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 xml:space="preserve">Any filtering issues will be reported to </w:t>
      </w:r>
      <w:r w:rsidR="00A422CF">
        <w:rPr>
          <w:rFonts w:asciiTheme="majorHAnsi" w:hAnsiTheme="majorHAnsi"/>
          <w:color w:val="auto"/>
          <w:lang w:val="en-GB"/>
        </w:rPr>
        <w:t>the relevant service provider</w:t>
      </w:r>
    </w:p>
    <w:p w14:paraId="18C02CA6" w14:textId="590B904A" w:rsidR="00682851" w:rsidRPr="00CE52F3" w:rsidRDefault="00B234E4" w:rsidP="00D21B1C">
      <w:pPr>
        <w:pStyle w:val="ListParagraph"/>
        <w:numPr>
          <w:ilvl w:val="0"/>
          <w:numId w:val="12"/>
        </w:numPr>
        <w:spacing w:after="0" w:line="240" w:lineRule="auto"/>
        <w:contextualSpacing w:val="0"/>
        <w:rPr>
          <w:rFonts w:asciiTheme="majorHAnsi" w:hAnsiTheme="majorHAnsi"/>
          <w:lang w:val="en-GB"/>
        </w:rPr>
      </w:pPr>
      <w:r w:rsidRPr="00CE52F3">
        <w:rPr>
          <w:rFonts w:asciiTheme="majorHAnsi" w:hAnsiTheme="majorHAnsi"/>
          <w:lang w:val="en-GB"/>
        </w:rPr>
        <w:t xml:space="preserve">ICT </w:t>
      </w:r>
      <w:r w:rsidR="00C74567">
        <w:rPr>
          <w:rFonts w:asciiTheme="majorHAnsi" w:hAnsiTheme="majorHAnsi"/>
          <w:lang w:val="en-GB"/>
        </w:rPr>
        <w:t>Support</w:t>
      </w:r>
      <w:r w:rsidRPr="00CE52F3">
        <w:rPr>
          <w:rFonts w:asciiTheme="majorHAnsi" w:hAnsiTheme="majorHAnsi"/>
          <w:lang w:val="en-GB"/>
        </w:rPr>
        <w:t xml:space="preserve"> staff will monitor and record the activity of users on the school ICT systems and users are made aware of this in the Acceptable Use Policy</w:t>
      </w:r>
    </w:p>
    <w:p w14:paraId="1F7D89CA" w14:textId="77777777" w:rsidR="00682851" w:rsidRPr="00CE52F3" w:rsidRDefault="00B234E4" w:rsidP="00996BF3">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Remote management tools are used by staff to control workstations and view users’ activity.</w:t>
      </w:r>
    </w:p>
    <w:p w14:paraId="2E1BC7AD" w14:textId="652F1BBF" w:rsidR="00682851" w:rsidRPr="00CE52F3" w:rsidRDefault="00B234E4" w:rsidP="00996BF3">
      <w:pPr>
        <w:pStyle w:val="body"/>
        <w:numPr>
          <w:ilvl w:val="0"/>
          <w:numId w:val="12"/>
        </w:numPr>
        <w:spacing w:line="240" w:lineRule="auto"/>
        <w:rPr>
          <w:rFonts w:asciiTheme="majorHAnsi" w:hAnsiTheme="majorHAnsi"/>
          <w:color w:val="auto"/>
          <w:lang w:val="en-GB"/>
        </w:rPr>
      </w:pPr>
      <w:r w:rsidRPr="00CE52F3">
        <w:rPr>
          <w:rFonts w:asciiTheme="majorHAnsi" w:hAnsiTheme="majorHAnsi"/>
          <w:color w:val="auto"/>
          <w:lang w:val="en-GB"/>
        </w:rPr>
        <w:t xml:space="preserve">An appropriate system is in place (email Helpdesk or visit </w:t>
      </w:r>
      <w:r w:rsidR="00C74567">
        <w:rPr>
          <w:rFonts w:asciiTheme="majorHAnsi" w:hAnsiTheme="majorHAnsi"/>
          <w:color w:val="auto"/>
          <w:lang w:val="en-GB"/>
        </w:rPr>
        <w:t>ICT</w:t>
      </w:r>
      <w:r w:rsidRPr="00CE52F3">
        <w:rPr>
          <w:rFonts w:asciiTheme="majorHAnsi" w:hAnsiTheme="majorHAnsi"/>
          <w:color w:val="auto"/>
          <w:lang w:val="en-GB"/>
        </w:rPr>
        <w:t xml:space="preserve"> Office) for users to report any actual/potential </w:t>
      </w:r>
      <w:r w:rsidR="00C74567">
        <w:rPr>
          <w:rFonts w:asciiTheme="majorHAnsi" w:hAnsiTheme="majorHAnsi"/>
          <w:color w:val="auto"/>
          <w:lang w:val="en-GB"/>
        </w:rPr>
        <w:t>online safety</w:t>
      </w:r>
      <w:r w:rsidRPr="00CE52F3">
        <w:rPr>
          <w:rFonts w:asciiTheme="majorHAnsi" w:hAnsiTheme="majorHAnsi"/>
          <w:color w:val="auto"/>
          <w:lang w:val="en-GB"/>
        </w:rPr>
        <w:t xml:space="preserve"> incident to the ICT Support </w:t>
      </w:r>
      <w:r w:rsidR="00323889">
        <w:rPr>
          <w:rFonts w:asciiTheme="majorHAnsi" w:hAnsiTheme="majorHAnsi"/>
          <w:color w:val="auto"/>
          <w:lang w:val="en-GB"/>
        </w:rPr>
        <w:t>team</w:t>
      </w:r>
    </w:p>
    <w:p w14:paraId="656CDB75" w14:textId="5B485855" w:rsidR="00682851" w:rsidRPr="00CE52F3" w:rsidRDefault="00B234E4" w:rsidP="004D0DCB">
      <w:pPr>
        <w:pStyle w:val="body"/>
        <w:numPr>
          <w:ilvl w:val="0"/>
          <w:numId w:val="12"/>
        </w:numPr>
        <w:spacing w:line="240" w:lineRule="auto"/>
        <w:rPr>
          <w:rFonts w:asciiTheme="majorHAnsi" w:hAnsiTheme="majorHAnsi"/>
          <w:i/>
          <w:iCs/>
          <w:color w:val="auto"/>
          <w:lang w:val="en-GB"/>
        </w:rPr>
      </w:pPr>
      <w:r w:rsidRPr="00CE52F3">
        <w:rPr>
          <w:rFonts w:asciiTheme="majorHAnsi" w:hAnsiTheme="majorHAnsi"/>
          <w:color w:val="auto"/>
          <w:lang w:val="en-GB"/>
        </w:rPr>
        <w:t xml:space="preserve">Appropriate security measures are in place to protect the servers, firewalls, routers, wireless systems, </w:t>
      </w:r>
      <w:r w:rsidR="00EC7EA0">
        <w:rPr>
          <w:rFonts w:asciiTheme="majorHAnsi" w:hAnsiTheme="majorHAnsi"/>
          <w:color w:val="auto"/>
          <w:lang w:val="en-GB"/>
        </w:rPr>
        <w:t>endpoints</w:t>
      </w:r>
      <w:r w:rsidRPr="00CE52F3">
        <w:rPr>
          <w:rFonts w:asciiTheme="majorHAnsi" w:hAnsiTheme="majorHAnsi"/>
          <w:color w:val="auto"/>
          <w:lang w:val="en-GB"/>
        </w:rPr>
        <w:t xml:space="preserve">, </w:t>
      </w:r>
      <w:r w:rsidR="00EC7EA0">
        <w:rPr>
          <w:rFonts w:asciiTheme="majorHAnsi" w:hAnsiTheme="majorHAnsi"/>
          <w:color w:val="auto"/>
          <w:lang w:val="en-GB"/>
        </w:rPr>
        <w:t xml:space="preserve">other </w:t>
      </w:r>
      <w:r w:rsidRPr="00CE52F3">
        <w:rPr>
          <w:rFonts w:asciiTheme="majorHAnsi" w:hAnsiTheme="majorHAnsi"/>
          <w:color w:val="auto"/>
          <w:lang w:val="en-GB"/>
        </w:rPr>
        <w:t>devices, etc. from accidental or malicious attempts which might threaten the security of the school systems and data</w:t>
      </w:r>
      <w:r w:rsidR="00CB4EF6">
        <w:rPr>
          <w:rFonts w:asciiTheme="majorHAnsi" w:hAnsiTheme="majorHAnsi"/>
          <w:color w:val="auto"/>
          <w:lang w:val="en-GB"/>
        </w:rPr>
        <w:t xml:space="preserve"> in line with NCSC guidance</w:t>
      </w:r>
    </w:p>
    <w:p w14:paraId="1C2C08A6" w14:textId="0171AEF1" w:rsidR="00682851" w:rsidRPr="00CE52F3" w:rsidRDefault="004D0DCB">
      <w:pPr>
        <w:pStyle w:val="body"/>
        <w:numPr>
          <w:ilvl w:val="0"/>
          <w:numId w:val="12"/>
        </w:numPr>
        <w:spacing w:line="240" w:lineRule="auto"/>
        <w:rPr>
          <w:rFonts w:asciiTheme="majorHAnsi" w:hAnsiTheme="majorHAnsi"/>
          <w:color w:val="auto"/>
          <w:lang w:val="en-GB"/>
        </w:rPr>
      </w:pPr>
      <w:r>
        <w:rPr>
          <w:rFonts w:asciiTheme="majorHAnsi" w:hAnsiTheme="majorHAnsi"/>
          <w:color w:val="auto"/>
          <w:lang w:val="en-GB"/>
        </w:rPr>
        <w:t>Removeable media (</w:t>
      </w:r>
      <w:proofErr w:type="gramStart"/>
      <w:r>
        <w:rPr>
          <w:rFonts w:asciiTheme="majorHAnsi" w:hAnsiTheme="majorHAnsi"/>
          <w:color w:val="auto"/>
          <w:lang w:val="en-GB"/>
        </w:rPr>
        <w:t>e.g.</w:t>
      </w:r>
      <w:proofErr w:type="gramEnd"/>
      <w:r>
        <w:rPr>
          <w:rFonts w:asciiTheme="majorHAnsi" w:hAnsiTheme="majorHAnsi"/>
          <w:color w:val="auto"/>
          <w:lang w:val="en-GB"/>
        </w:rPr>
        <w:t xml:space="preserve"> USB sticks) </w:t>
      </w:r>
      <w:r w:rsidR="005B3029">
        <w:rPr>
          <w:rFonts w:asciiTheme="majorHAnsi" w:hAnsiTheme="majorHAnsi"/>
          <w:color w:val="auto"/>
          <w:lang w:val="en-GB"/>
        </w:rPr>
        <w:t>are not permitted with a few exceptions laid out in the Information Security policy</w:t>
      </w:r>
    </w:p>
    <w:p w14:paraId="6054866B" w14:textId="015102E9" w:rsidR="00682851" w:rsidRPr="00CE52F3" w:rsidRDefault="00B234E4">
      <w:pPr>
        <w:pStyle w:val="body"/>
        <w:numPr>
          <w:ilvl w:val="0"/>
          <w:numId w:val="12"/>
        </w:numPr>
        <w:spacing w:line="240" w:lineRule="auto"/>
        <w:rPr>
          <w:rFonts w:asciiTheme="majorHAnsi" w:hAnsiTheme="majorHAnsi"/>
          <w:i/>
          <w:iCs/>
          <w:color w:val="auto"/>
          <w:lang w:val="en-GB"/>
        </w:rPr>
      </w:pPr>
      <w:r w:rsidRPr="00CE52F3">
        <w:rPr>
          <w:rFonts w:asciiTheme="majorHAnsi" w:hAnsiTheme="majorHAnsi"/>
          <w:color w:val="auto"/>
          <w:lang w:val="en-GB"/>
        </w:rPr>
        <w:t xml:space="preserve">The school infrastructure and individual workstations are protected by </w:t>
      </w:r>
      <w:r w:rsidR="00587C00" w:rsidRPr="00CE52F3">
        <w:rPr>
          <w:rFonts w:asciiTheme="majorHAnsi" w:hAnsiTheme="majorHAnsi"/>
          <w:color w:val="auto"/>
          <w:lang w:val="en-GB"/>
        </w:rPr>
        <w:t>up-to-date</w:t>
      </w:r>
      <w:r w:rsidRPr="00CE52F3">
        <w:rPr>
          <w:rFonts w:asciiTheme="majorHAnsi" w:hAnsiTheme="majorHAnsi"/>
          <w:color w:val="auto"/>
          <w:lang w:val="en-GB"/>
        </w:rPr>
        <w:t xml:space="preserve"> </w:t>
      </w:r>
      <w:r w:rsidR="00A93518" w:rsidRPr="00CE52F3">
        <w:rPr>
          <w:rFonts w:asciiTheme="majorHAnsi" w:hAnsiTheme="majorHAnsi"/>
          <w:color w:val="auto"/>
          <w:lang w:val="en-GB"/>
        </w:rPr>
        <w:t>anti</w:t>
      </w:r>
      <w:r w:rsidRPr="00CE52F3">
        <w:rPr>
          <w:rFonts w:asciiTheme="majorHAnsi" w:hAnsiTheme="majorHAnsi"/>
          <w:color w:val="auto"/>
          <w:lang w:val="en-GB"/>
        </w:rPr>
        <w:t>virus software</w:t>
      </w:r>
    </w:p>
    <w:p w14:paraId="25B5A6F7" w14:textId="1BE95055" w:rsidR="00682851" w:rsidRPr="00CE52F3" w:rsidRDefault="00B234E4">
      <w:pPr>
        <w:pStyle w:val="body"/>
        <w:numPr>
          <w:ilvl w:val="0"/>
          <w:numId w:val="12"/>
        </w:numPr>
        <w:spacing w:line="240" w:lineRule="auto"/>
        <w:rPr>
          <w:rFonts w:asciiTheme="majorHAnsi" w:hAnsiTheme="majorHAnsi"/>
          <w:b/>
          <w:bCs/>
          <w:color w:val="auto"/>
          <w:lang w:val="en-GB"/>
        </w:rPr>
      </w:pPr>
      <w:r w:rsidRPr="00CE52F3">
        <w:rPr>
          <w:rFonts w:asciiTheme="majorHAnsi" w:hAnsiTheme="majorHAnsi"/>
          <w:color w:val="auto"/>
          <w:lang w:val="en-GB"/>
        </w:rPr>
        <w:t>Personal data will not be sent over the internet or taken off the school site unless safely encrypted or otherwise secured</w:t>
      </w:r>
    </w:p>
    <w:p w14:paraId="44D32161" w14:textId="77777777" w:rsidR="00682851" w:rsidRPr="00CE52F3" w:rsidRDefault="00682851">
      <w:pPr>
        <w:pStyle w:val="body"/>
        <w:spacing w:line="240" w:lineRule="auto"/>
        <w:ind w:left="360"/>
        <w:rPr>
          <w:rFonts w:asciiTheme="majorHAnsi" w:hAnsiTheme="majorHAnsi"/>
          <w:b/>
          <w:bCs/>
          <w:color w:val="auto"/>
          <w:lang w:val="en-GB"/>
        </w:rPr>
      </w:pPr>
    </w:p>
    <w:p w14:paraId="72B4634C"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Curriculum</w:t>
      </w:r>
    </w:p>
    <w:p w14:paraId="0D524B61" w14:textId="758E12AA" w:rsidR="00682851" w:rsidRPr="00CE52F3" w:rsidRDefault="007D77CF">
      <w:pPr>
        <w:pStyle w:val="body"/>
        <w:spacing w:line="240" w:lineRule="auto"/>
        <w:rPr>
          <w:rFonts w:asciiTheme="majorHAnsi" w:hAnsiTheme="majorHAnsi"/>
          <w:color w:val="auto"/>
          <w:lang w:val="en-GB"/>
        </w:rPr>
      </w:pPr>
      <w:r>
        <w:rPr>
          <w:rFonts w:asciiTheme="majorHAnsi" w:hAnsiTheme="majorHAnsi"/>
          <w:color w:val="auto"/>
          <w:lang w:val="en-GB"/>
        </w:rPr>
        <w:t xml:space="preserve">Online safety </w:t>
      </w:r>
      <w:r w:rsidR="00B234E4" w:rsidRPr="00CE52F3">
        <w:rPr>
          <w:rFonts w:asciiTheme="majorHAnsi" w:hAnsiTheme="majorHAnsi"/>
          <w:color w:val="auto"/>
          <w:lang w:val="en-GB"/>
        </w:rPr>
        <w:t xml:space="preserve">will be a focus in all areas of the curriculum and staff will reinforce </w:t>
      </w:r>
      <w:r>
        <w:rPr>
          <w:rFonts w:asciiTheme="majorHAnsi" w:hAnsiTheme="majorHAnsi"/>
          <w:color w:val="auto"/>
          <w:lang w:val="en-GB"/>
        </w:rPr>
        <w:t>online safety</w:t>
      </w:r>
      <w:r w:rsidR="00B234E4" w:rsidRPr="00CE52F3">
        <w:rPr>
          <w:rFonts w:asciiTheme="majorHAnsi" w:hAnsiTheme="majorHAnsi"/>
          <w:color w:val="auto"/>
          <w:lang w:val="en-GB"/>
        </w:rPr>
        <w:t xml:space="preserve"> messages in the use of ICT across the curriculum. </w:t>
      </w:r>
    </w:p>
    <w:p w14:paraId="292289F4" w14:textId="174F6020" w:rsidR="00682851" w:rsidRPr="00CE52F3" w:rsidRDefault="00B234E4">
      <w:pPr>
        <w:pStyle w:val="body"/>
        <w:numPr>
          <w:ilvl w:val="0"/>
          <w:numId w:val="13"/>
        </w:numPr>
        <w:spacing w:line="240" w:lineRule="auto"/>
        <w:rPr>
          <w:rFonts w:asciiTheme="majorHAnsi" w:hAnsiTheme="majorHAnsi"/>
          <w:color w:val="auto"/>
          <w:spacing w:val="-2"/>
          <w:lang w:val="en-GB"/>
        </w:rPr>
      </w:pPr>
      <w:r w:rsidRPr="00CE52F3">
        <w:rPr>
          <w:rFonts w:asciiTheme="majorHAnsi" w:hAnsiTheme="majorHAnsi"/>
          <w:color w:val="auto"/>
          <w:spacing w:val="-2"/>
          <w:lang w:val="en-GB"/>
        </w:rPr>
        <w:t xml:space="preserve">In lessons where internet use is pre-planned, it is best practice that pupils </w:t>
      </w:r>
      <w:r w:rsidR="006E2F5D">
        <w:rPr>
          <w:rFonts w:asciiTheme="majorHAnsi" w:hAnsiTheme="majorHAnsi"/>
          <w:color w:val="auto"/>
          <w:spacing w:val="-2"/>
          <w:lang w:val="en-GB"/>
        </w:rPr>
        <w:t>are</w:t>
      </w:r>
      <w:r w:rsidRPr="00CE52F3">
        <w:rPr>
          <w:rFonts w:asciiTheme="majorHAnsi" w:hAnsiTheme="majorHAnsi"/>
          <w:color w:val="auto"/>
          <w:spacing w:val="-2"/>
          <w:lang w:val="en-GB"/>
        </w:rPr>
        <w:t xml:space="preserve"> guided to sites checked as suitable for their use and that processes are in place for dealing with any unsuitable material that is found in internet searches</w:t>
      </w:r>
    </w:p>
    <w:p w14:paraId="2D131495" w14:textId="3A6932EE" w:rsidR="00682851" w:rsidRPr="00CE52F3" w:rsidRDefault="00B234E4">
      <w:pPr>
        <w:pStyle w:val="body"/>
        <w:numPr>
          <w:ilvl w:val="0"/>
          <w:numId w:val="13"/>
        </w:numPr>
        <w:spacing w:line="240" w:lineRule="auto"/>
        <w:rPr>
          <w:rFonts w:asciiTheme="majorHAnsi" w:hAnsiTheme="majorHAnsi"/>
          <w:color w:val="auto"/>
          <w:spacing w:val="-2"/>
          <w:lang w:val="en-GB"/>
        </w:rPr>
      </w:pPr>
      <w:r w:rsidRPr="00CE52F3">
        <w:rPr>
          <w:rFonts w:asciiTheme="majorHAnsi" w:hAnsiTheme="majorHAnsi"/>
          <w:color w:val="auto"/>
          <w:spacing w:val="-2"/>
          <w:lang w:val="en-GB"/>
        </w:rPr>
        <w:t xml:space="preserve">Where </w:t>
      </w:r>
      <w:r w:rsidR="007059FC">
        <w:rPr>
          <w:rFonts w:asciiTheme="majorHAnsi" w:hAnsiTheme="majorHAnsi"/>
          <w:color w:val="auto"/>
          <w:spacing w:val="-2"/>
          <w:lang w:val="en-GB"/>
        </w:rPr>
        <w:t>p</w:t>
      </w:r>
      <w:r w:rsidRPr="00CE52F3">
        <w:rPr>
          <w:rFonts w:asciiTheme="majorHAnsi" w:hAnsiTheme="majorHAnsi"/>
          <w:color w:val="auto"/>
          <w:spacing w:val="-2"/>
          <w:lang w:val="en-GB"/>
        </w:rPr>
        <w:t>upils are allowed to freely search the internet</w:t>
      </w:r>
      <w:r w:rsidR="001E6401" w:rsidRPr="00CE52F3">
        <w:rPr>
          <w:rFonts w:asciiTheme="majorHAnsi" w:hAnsiTheme="majorHAnsi"/>
          <w:color w:val="auto"/>
          <w:spacing w:val="-2"/>
          <w:lang w:val="en-GB"/>
        </w:rPr>
        <w:t xml:space="preserve"> (</w:t>
      </w:r>
      <w:proofErr w:type="gramStart"/>
      <w:r w:rsidRPr="00CE52F3">
        <w:rPr>
          <w:rFonts w:asciiTheme="majorHAnsi" w:hAnsiTheme="majorHAnsi"/>
          <w:color w:val="auto"/>
          <w:spacing w:val="-2"/>
          <w:lang w:val="en-GB"/>
        </w:rPr>
        <w:t>e.g.</w:t>
      </w:r>
      <w:proofErr w:type="gramEnd"/>
      <w:r w:rsidRPr="00CE52F3">
        <w:rPr>
          <w:rFonts w:asciiTheme="majorHAnsi" w:hAnsiTheme="majorHAnsi"/>
          <w:color w:val="auto"/>
          <w:spacing w:val="-2"/>
          <w:lang w:val="en-GB"/>
        </w:rPr>
        <w:t xml:space="preserve"> using search engines</w:t>
      </w:r>
      <w:r w:rsidR="001E6401" w:rsidRPr="00CE52F3">
        <w:rPr>
          <w:rFonts w:asciiTheme="majorHAnsi" w:hAnsiTheme="majorHAnsi"/>
          <w:color w:val="auto"/>
          <w:spacing w:val="-2"/>
          <w:lang w:val="en-GB"/>
        </w:rPr>
        <w:t>)</w:t>
      </w:r>
      <w:r w:rsidRPr="00CE52F3">
        <w:rPr>
          <w:rFonts w:asciiTheme="majorHAnsi" w:hAnsiTheme="majorHAnsi"/>
          <w:color w:val="auto"/>
          <w:spacing w:val="-2"/>
          <w:lang w:val="en-GB"/>
        </w:rPr>
        <w:t xml:space="preserve"> staff </w:t>
      </w:r>
      <w:r w:rsidR="007D77CF">
        <w:rPr>
          <w:rFonts w:asciiTheme="majorHAnsi" w:hAnsiTheme="majorHAnsi"/>
          <w:color w:val="auto"/>
          <w:spacing w:val="-2"/>
          <w:lang w:val="en-GB"/>
        </w:rPr>
        <w:t xml:space="preserve">must </w:t>
      </w:r>
      <w:r w:rsidRPr="00CE52F3">
        <w:rPr>
          <w:rFonts w:asciiTheme="majorHAnsi" w:hAnsiTheme="majorHAnsi"/>
          <w:color w:val="auto"/>
          <w:spacing w:val="-2"/>
          <w:lang w:val="en-GB"/>
        </w:rPr>
        <w:t xml:space="preserve">be vigilant in monitoring the content of the websites </w:t>
      </w:r>
      <w:r w:rsidR="002C7E1D" w:rsidRPr="00CE52F3">
        <w:rPr>
          <w:rFonts w:asciiTheme="majorHAnsi" w:hAnsiTheme="majorHAnsi"/>
          <w:color w:val="auto"/>
          <w:spacing w:val="-2"/>
          <w:lang w:val="en-GB"/>
        </w:rPr>
        <w:t>that are accessed</w:t>
      </w:r>
    </w:p>
    <w:p w14:paraId="500961C8" w14:textId="6A7E21E3" w:rsidR="00682851" w:rsidRPr="00CE52F3" w:rsidRDefault="006E2F5D">
      <w:pPr>
        <w:pStyle w:val="body"/>
        <w:numPr>
          <w:ilvl w:val="0"/>
          <w:numId w:val="13"/>
        </w:numPr>
        <w:spacing w:line="240" w:lineRule="auto"/>
        <w:rPr>
          <w:rFonts w:asciiTheme="majorHAnsi" w:hAnsiTheme="majorHAnsi"/>
          <w:color w:val="auto"/>
          <w:spacing w:val="-2"/>
          <w:lang w:val="en-GB"/>
        </w:rPr>
      </w:pPr>
      <w:r>
        <w:rPr>
          <w:rFonts w:asciiTheme="majorHAnsi" w:hAnsiTheme="majorHAnsi"/>
          <w:color w:val="auto"/>
          <w:spacing w:val="-2"/>
          <w:lang w:val="en-GB"/>
        </w:rPr>
        <w:t>F</w:t>
      </w:r>
      <w:r w:rsidR="00B234E4" w:rsidRPr="00CE52F3">
        <w:rPr>
          <w:rFonts w:asciiTheme="majorHAnsi" w:hAnsiTheme="majorHAnsi"/>
          <w:color w:val="auto"/>
          <w:spacing w:val="-2"/>
          <w:lang w:val="en-GB"/>
        </w:rPr>
        <w:t>rom time to time</w:t>
      </w:r>
      <w:r>
        <w:rPr>
          <w:rFonts w:asciiTheme="majorHAnsi" w:hAnsiTheme="majorHAnsi"/>
          <w:color w:val="auto"/>
          <w:spacing w:val="-2"/>
          <w:lang w:val="en-GB"/>
        </w:rPr>
        <w:t xml:space="preserve"> pupils </w:t>
      </w:r>
      <w:r w:rsidR="00B234E4" w:rsidRPr="00CE52F3">
        <w:rPr>
          <w:rFonts w:asciiTheme="majorHAnsi" w:hAnsiTheme="majorHAnsi"/>
          <w:color w:val="auto"/>
          <w:spacing w:val="-2"/>
          <w:lang w:val="en-GB"/>
        </w:rPr>
        <w:t>may need to research topics (</w:t>
      </w:r>
      <w:proofErr w:type="gramStart"/>
      <w:r w:rsidR="00B234E4" w:rsidRPr="00CE52F3">
        <w:rPr>
          <w:rFonts w:asciiTheme="majorHAnsi" w:hAnsiTheme="majorHAnsi"/>
          <w:color w:val="auto"/>
          <w:spacing w:val="-2"/>
          <w:lang w:val="en-GB"/>
        </w:rPr>
        <w:t>e.g.</w:t>
      </w:r>
      <w:proofErr w:type="gramEnd"/>
      <w:r w:rsidR="00B234E4" w:rsidRPr="00CE52F3">
        <w:rPr>
          <w:rFonts w:asciiTheme="majorHAnsi" w:hAnsiTheme="majorHAnsi"/>
          <w:color w:val="auto"/>
          <w:spacing w:val="-2"/>
          <w:lang w:val="en-GB"/>
        </w:rPr>
        <w:t xml:space="preserve"> racism, drugs, discrimination) that would normally result in internet searches being blocked. In such a situation, staff will request</w:t>
      </w:r>
      <w:r w:rsidR="003D3284">
        <w:rPr>
          <w:rFonts w:asciiTheme="majorHAnsi" w:hAnsiTheme="majorHAnsi"/>
          <w:color w:val="auto"/>
          <w:spacing w:val="-2"/>
          <w:lang w:val="en-GB"/>
        </w:rPr>
        <w:t xml:space="preserve"> via the ICT Helpdesk</w:t>
      </w:r>
      <w:r w:rsidR="00B234E4" w:rsidRPr="00CE52F3">
        <w:rPr>
          <w:rFonts w:asciiTheme="majorHAnsi" w:hAnsiTheme="majorHAnsi"/>
          <w:color w:val="auto"/>
          <w:spacing w:val="-2"/>
          <w:lang w:val="en-GB"/>
        </w:rPr>
        <w:t xml:space="preserve"> that the </w:t>
      </w:r>
      <w:r w:rsidR="002722D4">
        <w:rPr>
          <w:rFonts w:asciiTheme="majorHAnsi" w:hAnsiTheme="majorHAnsi"/>
          <w:color w:val="auto"/>
          <w:spacing w:val="-2"/>
          <w:lang w:val="en-GB"/>
        </w:rPr>
        <w:t>ICT Support Manager</w:t>
      </w:r>
      <w:r w:rsidR="00B234E4" w:rsidRPr="00CE52F3">
        <w:rPr>
          <w:rFonts w:asciiTheme="majorHAnsi" w:hAnsiTheme="majorHAnsi"/>
          <w:color w:val="auto"/>
          <w:spacing w:val="-2"/>
          <w:lang w:val="en-GB"/>
        </w:rPr>
        <w:t xml:space="preserve"> temporarily remove</w:t>
      </w:r>
      <w:r w:rsidR="003D3284">
        <w:rPr>
          <w:rFonts w:asciiTheme="majorHAnsi" w:hAnsiTheme="majorHAnsi"/>
          <w:color w:val="auto"/>
          <w:spacing w:val="-2"/>
          <w:lang w:val="en-GB"/>
        </w:rPr>
        <w:t>s</w:t>
      </w:r>
      <w:r w:rsidR="00B234E4" w:rsidRPr="00CE52F3">
        <w:rPr>
          <w:rFonts w:asciiTheme="majorHAnsi" w:hAnsiTheme="majorHAnsi"/>
          <w:color w:val="auto"/>
          <w:spacing w:val="-2"/>
          <w:lang w:val="en-GB"/>
        </w:rPr>
        <w:t xml:space="preserve"> those sites from the filtered list for the period of study. Any request to do so will be auditable, with clear reasons for the need</w:t>
      </w:r>
    </w:p>
    <w:p w14:paraId="7D603098" w14:textId="77777777" w:rsidR="007059FC"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w:t>
      </w:r>
    </w:p>
    <w:p w14:paraId="0E6A89A6" w14:textId="0D41CD63"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xml:space="preserve">Use of </w:t>
      </w:r>
      <w:r w:rsidR="007059FC">
        <w:rPr>
          <w:rFonts w:asciiTheme="majorHAnsi" w:hAnsiTheme="majorHAnsi"/>
          <w:b/>
          <w:bCs/>
          <w:color w:val="auto"/>
          <w:spacing w:val="0"/>
          <w:sz w:val="20"/>
          <w:lang w:val="en-GB"/>
        </w:rPr>
        <w:t>photographs and video</w:t>
      </w:r>
    </w:p>
    <w:p w14:paraId="282F6A77" w14:textId="7D741704"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When using digital images, staff will inform and educate pupils about the risks associated with the </w:t>
      </w:r>
      <w:r w:rsidR="00721B1A">
        <w:rPr>
          <w:rFonts w:asciiTheme="majorHAnsi" w:hAnsiTheme="majorHAnsi"/>
          <w:color w:val="auto"/>
          <w:lang w:val="en-GB"/>
        </w:rPr>
        <w:t>creation</w:t>
      </w:r>
      <w:r w:rsidRPr="00CE52F3">
        <w:rPr>
          <w:rFonts w:asciiTheme="majorHAnsi" w:hAnsiTheme="majorHAnsi"/>
          <w:color w:val="auto"/>
          <w:lang w:val="en-GB"/>
        </w:rPr>
        <w:t xml:space="preserve">, use, sharing, publication and distribution of images. In particular they will recognise the risks attached to publishing their own images on the internet, </w:t>
      </w:r>
      <w:proofErr w:type="gramStart"/>
      <w:r w:rsidRPr="00CE52F3">
        <w:rPr>
          <w:rFonts w:asciiTheme="majorHAnsi" w:hAnsiTheme="majorHAnsi"/>
          <w:color w:val="auto"/>
          <w:lang w:val="en-GB"/>
        </w:rPr>
        <w:t>e.g.</w:t>
      </w:r>
      <w:proofErr w:type="gramEnd"/>
      <w:r w:rsidRPr="00CE52F3">
        <w:rPr>
          <w:rFonts w:asciiTheme="majorHAnsi" w:hAnsiTheme="majorHAnsi"/>
          <w:color w:val="auto"/>
          <w:lang w:val="en-GB"/>
        </w:rPr>
        <w:t xml:space="preserve"> on social networking sites.</w:t>
      </w:r>
    </w:p>
    <w:p w14:paraId="3E1423CF" w14:textId="77777777" w:rsidR="00682851" w:rsidRPr="00CE52F3" w:rsidRDefault="00B234E4">
      <w:pPr>
        <w:spacing w:after="0" w:line="240" w:lineRule="auto"/>
        <w:rPr>
          <w:rFonts w:asciiTheme="majorHAnsi" w:hAnsiTheme="majorHAnsi"/>
          <w:szCs w:val="20"/>
          <w:lang w:val="en-GB"/>
        </w:rPr>
      </w:pPr>
      <w:r w:rsidRPr="00CE52F3">
        <w:rPr>
          <w:rFonts w:asciiTheme="majorHAnsi" w:hAnsiTheme="majorHAnsi"/>
          <w:szCs w:val="20"/>
          <w:lang w:val="en-GB"/>
        </w:rPr>
        <w:t> </w:t>
      </w:r>
    </w:p>
    <w:p w14:paraId="25AE881A" w14:textId="39273563" w:rsidR="00682851" w:rsidRPr="00CE52F3" w:rsidRDefault="00B234E4">
      <w:pPr>
        <w:pStyle w:val="body"/>
        <w:numPr>
          <w:ilvl w:val="0"/>
          <w:numId w:val="14"/>
        </w:numPr>
        <w:spacing w:line="240" w:lineRule="auto"/>
        <w:rPr>
          <w:rFonts w:asciiTheme="majorHAnsi" w:hAnsiTheme="majorHAnsi"/>
          <w:i/>
          <w:iCs/>
          <w:color w:val="auto"/>
          <w:lang w:val="en-GB"/>
        </w:rPr>
      </w:pPr>
      <w:r w:rsidRPr="00CE52F3">
        <w:rPr>
          <w:rFonts w:asciiTheme="majorHAnsi" w:hAnsiTheme="majorHAnsi"/>
          <w:color w:val="auto"/>
          <w:lang w:val="en-GB"/>
        </w:rPr>
        <w:lastRenderedPageBreak/>
        <w:t xml:space="preserve">Staff are allowed to </w:t>
      </w:r>
      <w:r w:rsidR="00B303E3">
        <w:rPr>
          <w:rFonts w:asciiTheme="majorHAnsi" w:hAnsiTheme="majorHAnsi"/>
          <w:color w:val="auto"/>
          <w:lang w:val="en-GB"/>
        </w:rPr>
        <w:t xml:space="preserve">create photographs, video and audio </w:t>
      </w:r>
      <w:r w:rsidR="00D31A17">
        <w:rPr>
          <w:rFonts w:asciiTheme="majorHAnsi" w:hAnsiTheme="majorHAnsi"/>
          <w:color w:val="auto"/>
          <w:lang w:val="en-GB"/>
        </w:rPr>
        <w:t>recordings for educational purposes</w:t>
      </w:r>
      <w:r w:rsidRPr="00CE52F3">
        <w:rPr>
          <w:rFonts w:asciiTheme="majorHAnsi" w:hAnsiTheme="majorHAnsi"/>
          <w:color w:val="auto"/>
          <w:lang w:val="en-GB"/>
        </w:rPr>
        <w:t xml:space="preserve">, but will follow school policies concerning the sharing, distribution and publication of those images. </w:t>
      </w:r>
      <w:r w:rsidR="00AA1172" w:rsidRPr="00CE52F3">
        <w:rPr>
          <w:rFonts w:asciiTheme="majorHAnsi" w:hAnsiTheme="majorHAnsi"/>
          <w:color w:val="auto"/>
          <w:lang w:val="en-GB"/>
        </w:rPr>
        <w:t xml:space="preserve">School equipment can be provided for taking photos, videos or </w:t>
      </w:r>
      <w:r w:rsidR="00721B1A">
        <w:rPr>
          <w:rFonts w:asciiTheme="majorHAnsi" w:hAnsiTheme="majorHAnsi"/>
          <w:color w:val="auto"/>
          <w:lang w:val="en-GB"/>
        </w:rPr>
        <w:t>audio</w:t>
      </w:r>
      <w:r w:rsidR="00AA1172" w:rsidRPr="00CE52F3">
        <w:rPr>
          <w:rFonts w:asciiTheme="majorHAnsi" w:hAnsiTheme="majorHAnsi"/>
          <w:color w:val="auto"/>
          <w:lang w:val="en-GB"/>
        </w:rPr>
        <w:t xml:space="preserve"> recordings </w:t>
      </w:r>
      <w:r w:rsidR="00F1362D">
        <w:rPr>
          <w:rFonts w:asciiTheme="majorHAnsi" w:hAnsiTheme="majorHAnsi"/>
          <w:color w:val="auto"/>
          <w:lang w:val="en-GB"/>
        </w:rPr>
        <w:t xml:space="preserve">for </w:t>
      </w:r>
      <w:r w:rsidR="00AA1172" w:rsidRPr="00CE52F3">
        <w:rPr>
          <w:rFonts w:asciiTheme="majorHAnsi" w:hAnsiTheme="majorHAnsi"/>
          <w:color w:val="auto"/>
          <w:lang w:val="en-GB"/>
        </w:rPr>
        <w:t xml:space="preserve">educational </w:t>
      </w:r>
      <w:r w:rsidR="00721B1A">
        <w:rPr>
          <w:rFonts w:asciiTheme="majorHAnsi" w:hAnsiTheme="majorHAnsi"/>
          <w:color w:val="auto"/>
          <w:lang w:val="en-GB"/>
        </w:rPr>
        <w:t>purpose</w:t>
      </w:r>
      <w:r w:rsidR="00F1362D">
        <w:rPr>
          <w:rFonts w:asciiTheme="majorHAnsi" w:hAnsiTheme="majorHAnsi"/>
          <w:color w:val="auto"/>
          <w:lang w:val="en-GB"/>
        </w:rPr>
        <w:t>s</w:t>
      </w:r>
      <w:r w:rsidR="00967ED7" w:rsidRPr="00CE52F3">
        <w:rPr>
          <w:rFonts w:asciiTheme="majorHAnsi" w:hAnsiTheme="majorHAnsi"/>
          <w:color w:val="auto"/>
          <w:lang w:val="en-GB"/>
        </w:rPr>
        <w:t>.</w:t>
      </w:r>
    </w:p>
    <w:p w14:paraId="33A8275C" w14:textId="215B2BF9" w:rsidR="00682851" w:rsidRPr="00CE52F3" w:rsidRDefault="00293D15">
      <w:pPr>
        <w:pStyle w:val="body"/>
        <w:numPr>
          <w:ilvl w:val="0"/>
          <w:numId w:val="14"/>
        </w:numPr>
        <w:spacing w:line="240" w:lineRule="auto"/>
        <w:rPr>
          <w:rFonts w:asciiTheme="majorHAnsi" w:hAnsiTheme="majorHAnsi"/>
          <w:color w:val="auto"/>
          <w:lang w:val="en-GB"/>
        </w:rPr>
      </w:pPr>
      <w:r>
        <w:rPr>
          <w:rFonts w:asciiTheme="majorHAnsi" w:hAnsiTheme="majorHAnsi"/>
          <w:color w:val="auto"/>
          <w:lang w:val="en-GB"/>
        </w:rPr>
        <w:t xml:space="preserve">Photographs, video and audio recordings </w:t>
      </w:r>
      <w:r w:rsidR="00B234E4" w:rsidRPr="00CE52F3">
        <w:rPr>
          <w:rFonts w:asciiTheme="majorHAnsi" w:hAnsiTheme="majorHAnsi"/>
          <w:color w:val="auto"/>
          <w:lang w:val="en-GB"/>
        </w:rPr>
        <w:t>published on the website, or elsewhere that include pupils will be selected carefully and will comply with good practice guidance</w:t>
      </w:r>
      <w:r w:rsidR="00EE1174">
        <w:rPr>
          <w:rFonts w:asciiTheme="majorHAnsi" w:hAnsiTheme="majorHAnsi"/>
          <w:color w:val="auto"/>
          <w:lang w:val="en-GB"/>
        </w:rPr>
        <w:t xml:space="preserve"> and relevant legislation</w:t>
      </w:r>
      <w:r w:rsidR="00B234E4" w:rsidRPr="00CE52F3">
        <w:rPr>
          <w:rFonts w:asciiTheme="majorHAnsi" w:hAnsiTheme="majorHAnsi"/>
          <w:color w:val="auto"/>
          <w:lang w:val="en-GB"/>
        </w:rPr>
        <w:t xml:space="preserve"> on the use of such images.</w:t>
      </w:r>
    </w:p>
    <w:p w14:paraId="54FACD10" w14:textId="025E4818" w:rsidR="00682851" w:rsidRPr="00CE52F3" w:rsidRDefault="00B234E4">
      <w:pPr>
        <w:pStyle w:val="body"/>
        <w:numPr>
          <w:ilvl w:val="0"/>
          <w:numId w:val="14"/>
        </w:numPr>
        <w:spacing w:line="240" w:lineRule="auto"/>
        <w:rPr>
          <w:rFonts w:asciiTheme="majorHAnsi" w:hAnsiTheme="majorHAnsi"/>
          <w:b/>
          <w:bCs/>
          <w:color w:val="auto"/>
          <w:lang w:val="en-GB"/>
        </w:rPr>
      </w:pPr>
      <w:r w:rsidRPr="00CE52F3">
        <w:rPr>
          <w:rFonts w:asciiTheme="majorHAnsi" w:hAnsiTheme="majorHAnsi"/>
          <w:color w:val="auto"/>
          <w:lang w:val="en-GB"/>
        </w:rPr>
        <w:t>Permission from parents</w:t>
      </w:r>
      <w:r w:rsidR="00B27016" w:rsidRPr="00CE52F3">
        <w:rPr>
          <w:rFonts w:asciiTheme="majorHAnsi" w:hAnsiTheme="majorHAnsi"/>
          <w:color w:val="auto"/>
          <w:lang w:val="en-GB"/>
        </w:rPr>
        <w:t>/pupils</w:t>
      </w:r>
      <w:r w:rsidRPr="00CE52F3">
        <w:rPr>
          <w:rFonts w:asciiTheme="majorHAnsi" w:hAnsiTheme="majorHAnsi"/>
          <w:color w:val="auto"/>
          <w:lang w:val="en-GB"/>
        </w:rPr>
        <w:t xml:space="preserve"> will be obtained before photographs of pupils and their names are published</w:t>
      </w:r>
      <w:r w:rsidR="003C0CAB">
        <w:rPr>
          <w:rFonts w:asciiTheme="majorHAnsi" w:hAnsiTheme="majorHAnsi"/>
          <w:color w:val="auto"/>
          <w:lang w:val="en-GB"/>
        </w:rPr>
        <w:t xml:space="preserve"> by the school</w:t>
      </w:r>
      <w:r w:rsidRPr="00CE52F3">
        <w:rPr>
          <w:rFonts w:asciiTheme="majorHAnsi" w:hAnsiTheme="majorHAnsi"/>
          <w:color w:val="auto"/>
          <w:lang w:val="en-GB"/>
        </w:rPr>
        <w:t>.</w:t>
      </w:r>
    </w:p>
    <w:p w14:paraId="3499B415"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w:t>
      </w:r>
    </w:p>
    <w:p w14:paraId="079E583C"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Data Protection</w:t>
      </w:r>
      <w:r w:rsidR="00B27016" w:rsidRPr="00CE52F3">
        <w:rPr>
          <w:rFonts w:asciiTheme="majorHAnsi" w:hAnsiTheme="majorHAnsi"/>
          <w:b/>
          <w:bCs/>
          <w:color w:val="auto"/>
          <w:spacing w:val="0"/>
          <w:sz w:val="20"/>
          <w:lang w:val="en-GB"/>
        </w:rPr>
        <w:t xml:space="preserve"> </w:t>
      </w:r>
    </w:p>
    <w:p w14:paraId="60AB97AA" w14:textId="63064615"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Personal data will be recorded, processed, transferred and made available according to the </w:t>
      </w:r>
      <w:r w:rsidR="004446BE" w:rsidRPr="00CE52F3">
        <w:rPr>
          <w:rFonts w:asciiTheme="majorHAnsi" w:hAnsiTheme="majorHAnsi"/>
          <w:color w:val="auto"/>
          <w:lang w:val="en-GB"/>
        </w:rPr>
        <w:t xml:space="preserve">General </w:t>
      </w:r>
      <w:r w:rsidRPr="00CE52F3">
        <w:rPr>
          <w:rFonts w:asciiTheme="majorHAnsi" w:hAnsiTheme="majorHAnsi"/>
          <w:color w:val="auto"/>
          <w:lang w:val="en-GB"/>
        </w:rPr>
        <w:t xml:space="preserve">Data Protection </w:t>
      </w:r>
      <w:r w:rsidR="004446BE" w:rsidRPr="00CE52F3">
        <w:rPr>
          <w:rFonts w:asciiTheme="majorHAnsi" w:hAnsiTheme="majorHAnsi"/>
          <w:color w:val="auto"/>
          <w:lang w:val="en-GB"/>
        </w:rPr>
        <w:t>Regulations</w:t>
      </w:r>
      <w:r w:rsidRPr="00CE52F3">
        <w:rPr>
          <w:rFonts w:asciiTheme="majorHAnsi" w:hAnsiTheme="majorHAnsi"/>
          <w:color w:val="auto"/>
          <w:lang w:val="en-GB"/>
        </w:rPr>
        <w:t xml:space="preserve"> which states that </w:t>
      </w:r>
      <w:r w:rsidR="00F1362D">
        <w:rPr>
          <w:rFonts w:asciiTheme="majorHAnsi" w:hAnsiTheme="majorHAnsi"/>
          <w:color w:val="auto"/>
          <w:lang w:val="en-GB"/>
        </w:rPr>
        <w:t xml:space="preserve">handling of </w:t>
      </w:r>
      <w:r w:rsidRPr="00CE52F3">
        <w:rPr>
          <w:rFonts w:asciiTheme="majorHAnsi" w:hAnsiTheme="majorHAnsi"/>
          <w:color w:val="auto"/>
          <w:lang w:val="en-GB"/>
        </w:rPr>
        <w:t>personal data must be:</w:t>
      </w:r>
    </w:p>
    <w:p w14:paraId="31E6327F" w14:textId="299E5EF0" w:rsidR="00682851" w:rsidRPr="00CE52F3" w:rsidRDefault="004446BE">
      <w:pPr>
        <w:pStyle w:val="body"/>
        <w:numPr>
          <w:ilvl w:val="0"/>
          <w:numId w:val="15"/>
        </w:numPr>
        <w:spacing w:line="240" w:lineRule="auto"/>
        <w:rPr>
          <w:rFonts w:asciiTheme="majorHAnsi" w:hAnsiTheme="majorHAnsi"/>
          <w:color w:val="auto"/>
          <w:lang w:val="en-GB"/>
        </w:rPr>
      </w:pPr>
      <w:r w:rsidRPr="00CE52F3">
        <w:rPr>
          <w:rFonts w:asciiTheme="majorHAnsi" w:hAnsiTheme="majorHAnsi"/>
          <w:color w:val="auto"/>
          <w:lang w:val="en-GB"/>
        </w:rPr>
        <w:t>Lawful, fair and transparent</w:t>
      </w:r>
    </w:p>
    <w:p w14:paraId="672BEE87" w14:textId="22CCE5F3" w:rsidR="00682851" w:rsidRPr="00CE52F3" w:rsidRDefault="00F1362D">
      <w:pPr>
        <w:pStyle w:val="body"/>
        <w:numPr>
          <w:ilvl w:val="0"/>
          <w:numId w:val="15"/>
        </w:numPr>
        <w:spacing w:line="240" w:lineRule="auto"/>
        <w:rPr>
          <w:rFonts w:asciiTheme="majorHAnsi" w:hAnsiTheme="majorHAnsi"/>
          <w:color w:val="auto"/>
          <w:lang w:val="en-GB"/>
        </w:rPr>
      </w:pPr>
      <w:r>
        <w:rPr>
          <w:rFonts w:asciiTheme="majorHAnsi" w:hAnsiTheme="majorHAnsi"/>
          <w:color w:val="auto"/>
          <w:lang w:val="en-GB"/>
        </w:rPr>
        <w:t>F</w:t>
      </w:r>
      <w:r w:rsidR="004446BE" w:rsidRPr="00CE52F3">
        <w:rPr>
          <w:rFonts w:asciiTheme="majorHAnsi" w:hAnsiTheme="majorHAnsi"/>
          <w:color w:val="auto"/>
          <w:lang w:val="en-GB"/>
        </w:rPr>
        <w:t>or specified, explicit and legitimate purposes</w:t>
      </w:r>
    </w:p>
    <w:p w14:paraId="1B6A9A52" w14:textId="3BACF7DA" w:rsidR="00682851" w:rsidRPr="00CE52F3" w:rsidRDefault="004446BE">
      <w:pPr>
        <w:pStyle w:val="body"/>
        <w:numPr>
          <w:ilvl w:val="0"/>
          <w:numId w:val="15"/>
        </w:numPr>
        <w:spacing w:line="240" w:lineRule="auto"/>
        <w:rPr>
          <w:rFonts w:asciiTheme="majorHAnsi" w:hAnsiTheme="majorHAnsi"/>
          <w:color w:val="auto"/>
          <w:lang w:val="en-GB"/>
        </w:rPr>
      </w:pPr>
      <w:r w:rsidRPr="00CE52F3">
        <w:rPr>
          <w:rFonts w:asciiTheme="majorHAnsi" w:hAnsiTheme="majorHAnsi"/>
          <w:color w:val="auto"/>
          <w:lang w:val="en-GB"/>
        </w:rPr>
        <w:t>Adequate, relevant and limited to what is necessar</w:t>
      </w:r>
      <w:r w:rsidR="00F1362D">
        <w:rPr>
          <w:rFonts w:asciiTheme="majorHAnsi" w:hAnsiTheme="majorHAnsi"/>
          <w:color w:val="auto"/>
          <w:lang w:val="en-GB"/>
        </w:rPr>
        <w:t>y</w:t>
      </w:r>
    </w:p>
    <w:p w14:paraId="63AEF721" w14:textId="743A8A1E" w:rsidR="00682851" w:rsidRPr="00CE52F3" w:rsidRDefault="00B234E4">
      <w:pPr>
        <w:pStyle w:val="body"/>
        <w:numPr>
          <w:ilvl w:val="0"/>
          <w:numId w:val="15"/>
        </w:numPr>
        <w:spacing w:line="240" w:lineRule="auto"/>
        <w:rPr>
          <w:rFonts w:asciiTheme="majorHAnsi" w:hAnsiTheme="majorHAnsi"/>
          <w:color w:val="auto"/>
          <w:lang w:val="en-GB"/>
        </w:rPr>
      </w:pPr>
      <w:r w:rsidRPr="00CE52F3">
        <w:rPr>
          <w:rFonts w:asciiTheme="majorHAnsi" w:hAnsiTheme="majorHAnsi"/>
          <w:color w:val="auto"/>
          <w:lang w:val="en-GB"/>
        </w:rPr>
        <w:t>Accurate</w:t>
      </w:r>
    </w:p>
    <w:p w14:paraId="4A4BA7CC" w14:textId="112FDCE9" w:rsidR="00682851" w:rsidRPr="00CE52F3" w:rsidRDefault="00B234E4">
      <w:pPr>
        <w:pStyle w:val="body"/>
        <w:numPr>
          <w:ilvl w:val="0"/>
          <w:numId w:val="15"/>
        </w:numPr>
        <w:spacing w:line="240" w:lineRule="auto"/>
        <w:rPr>
          <w:rFonts w:asciiTheme="majorHAnsi" w:hAnsiTheme="majorHAnsi"/>
          <w:color w:val="auto"/>
          <w:lang w:val="en-GB"/>
        </w:rPr>
      </w:pPr>
      <w:r w:rsidRPr="00CE52F3">
        <w:rPr>
          <w:rFonts w:asciiTheme="majorHAnsi" w:hAnsiTheme="majorHAnsi"/>
          <w:color w:val="auto"/>
          <w:lang w:val="en-GB"/>
        </w:rPr>
        <w:t>Kept no longer than is necessary</w:t>
      </w:r>
    </w:p>
    <w:p w14:paraId="53710BC9" w14:textId="76F43205" w:rsidR="00682851" w:rsidRPr="00CE52F3" w:rsidRDefault="00B234E4">
      <w:pPr>
        <w:pStyle w:val="body"/>
        <w:numPr>
          <w:ilvl w:val="0"/>
          <w:numId w:val="15"/>
        </w:numPr>
        <w:spacing w:line="240" w:lineRule="auto"/>
        <w:rPr>
          <w:rFonts w:asciiTheme="majorHAnsi" w:hAnsiTheme="majorHAnsi"/>
          <w:color w:val="auto"/>
          <w:lang w:val="en-GB"/>
        </w:rPr>
      </w:pPr>
      <w:r w:rsidRPr="00CE52F3">
        <w:rPr>
          <w:rFonts w:asciiTheme="majorHAnsi" w:hAnsiTheme="majorHAnsi"/>
          <w:color w:val="auto"/>
          <w:lang w:val="en-GB"/>
        </w:rPr>
        <w:t>Secure</w:t>
      </w:r>
    </w:p>
    <w:p w14:paraId="32DDED38" w14:textId="77777777" w:rsidR="00682851" w:rsidRPr="00CE52F3" w:rsidRDefault="00682851">
      <w:pPr>
        <w:pStyle w:val="body"/>
        <w:spacing w:line="240" w:lineRule="auto"/>
        <w:ind w:left="360"/>
        <w:rPr>
          <w:rFonts w:asciiTheme="majorHAnsi" w:hAnsiTheme="majorHAnsi"/>
          <w:color w:val="auto"/>
          <w:lang w:val="en-GB"/>
        </w:rPr>
      </w:pPr>
    </w:p>
    <w:p w14:paraId="06E256F6" w14:textId="77777777"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Staff will ensure that they: </w:t>
      </w:r>
    </w:p>
    <w:p w14:paraId="342ED823" w14:textId="4C79363E" w:rsidR="00682851" w:rsidRPr="00CE52F3" w:rsidRDefault="00B234E4">
      <w:pPr>
        <w:pStyle w:val="body"/>
        <w:numPr>
          <w:ilvl w:val="0"/>
          <w:numId w:val="16"/>
        </w:numPr>
        <w:spacing w:line="240" w:lineRule="auto"/>
        <w:rPr>
          <w:rFonts w:asciiTheme="majorHAnsi" w:hAnsiTheme="majorHAnsi"/>
          <w:color w:val="auto"/>
          <w:lang w:val="en-GB"/>
        </w:rPr>
      </w:pPr>
      <w:r w:rsidRPr="00CE52F3">
        <w:rPr>
          <w:rFonts w:asciiTheme="majorHAnsi" w:hAnsiTheme="majorHAnsi"/>
          <w:color w:val="auto"/>
          <w:lang w:val="en-GB"/>
        </w:rPr>
        <w:t>At all times take care to ensure the safe keeping of personal data, minimising the risk of its loss or misuse</w:t>
      </w:r>
    </w:p>
    <w:p w14:paraId="0426761C" w14:textId="6122C189" w:rsidR="00682851" w:rsidRPr="00CE52F3" w:rsidRDefault="00B234E4">
      <w:pPr>
        <w:pStyle w:val="body"/>
        <w:numPr>
          <w:ilvl w:val="0"/>
          <w:numId w:val="16"/>
        </w:numPr>
        <w:spacing w:line="240" w:lineRule="auto"/>
        <w:rPr>
          <w:rFonts w:asciiTheme="majorHAnsi" w:hAnsiTheme="majorHAnsi"/>
          <w:color w:val="auto"/>
          <w:lang w:val="en-GB"/>
        </w:rPr>
      </w:pPr>
      <w:r w:rsidRPr="00CE52F3">
        <w:rPr>
          <w:rFonts w:asciiTheme="majorHAnsi" w:hAnsiTheme="majorHAnsi"/>
          <w:color w:val="auto"/>
          <w:lang w:val="en-GB"/>
        </w:rPr>
        <w:t xml:space="preserve">Use personal data only on secure password protected computers and other devices, ensuring that they are </w:t>
      </w:r>
      <w:r w:rsidR="00F1362D">
        <w:rPr>
          <w:rFonts w:asciiTheme="majorHAnsi" w:hAnsiTheme="majorHAnsi"/>
          <w:color w:val="auto"/>
          <w:lang w:val="en-GB"/>
        </w:rPr>
        <w:t>signed out</w:t>
      </w:r>
      <w:r w:rsidRPr="00CE52F3">
        <w:rPr>
          <w:rFonts w:asciiTheme="majorHAnsi" w:hAnsiTheme="majorHAnsi"/>
          <w:color w:val="auto"/>
          <w:lang w:val="en-GB"/>
        </w:rPr>
        <w:t xml:space="preserve"> at the end of any session in which they are using personal data</w:t>
      </w:r>
    </w:p>
    <w:p w14:paraId="528DB6E9" w14:textId="0D679CE2" w:rsidR="002408DD" w:rsidRPr="00CE52F3" w:rsidRDefault="002408DD">
      <w:pPr>
        <w:pStyle w:val="body"/>
        <w:numPr>
          <w:ilvl w:val="0"/>
          <w:numId w:val="16"/>
        </w:numPr>
        <w:spacing w:line="240" w:lineRule="auto"/>
        <w:rPr>
          <w:rFonts w:asciiTheme="majorHAnsi" w:hAnsiTheme="majorHAnsi"/>
          <w:color w:val="auto"/>
          <w:lang w:val="en-GB"/>
        </w:rPr>
      </w:pPr>
      <w:r w:rsidRPr="00CE52F3">
        <w:rPr>
          <w:rFonts w:asciiTheme="majorHAnsi" w:hAnsiTheme="majorHAnsi"/>
          <w:color w:val="auto"/>
          <w:lang w:val="en-GB"/>
        </w:rPr>
        <w:t xml:space="preserve">Understand that personal data relating to </w:t>
      </w:r>
      <w:r w:rsidR="00F1362D">
        <w:rPr>
          <w:rFonts w:asciiTheme="majorHAnsi" w:hAnsiTheme="majorHAnsi"/>
          <w:color w:val="auto"/>
          <w:lang w:val="en-GB"/>
        </w:rPr>
        <w:t>pupils</w:t>
      </w:r>
      <w:r w:rsidRPr="00CE52F3">
        <w:rPr>
          <w:rFonts w:asciiTheme="majorHAnsi" w:hAnsiTheme="majorHAnsi"/>
          <w:color w:val="auto"/>
          <w:lang w:val="en-GB"/>
        </w:rPr>
        <w:t xml:space="preserve">, parents or other staff must not be removed or copied from the school </w:t>
      </w:r>
      <w:r w:rsidR="00F1362D">
        <w:rPr>
          <w:rFonts w:asciiTheme="majorHAnsi" w:hAnsiTheme="majorHAnsi"/>
          <w:color w:val="auto"/>
          <w:lang w:val="en-GB"/>
        </w:rPr>
        <w:t>ICT services</w:t>
      </w:r>
      <w:r w:rsidRPr="00CE52F3">
        <w:rPr>
          <w:rFonts w:asciiTheme="majorHAnsi" w:hAnsiTheme="majorHAnsi"/>
          <w:color w:val="auto"/>
          <w:lang w:val="en-GB"/>
        </w:rPr>
        <w:t xml:space="preserve"> and placed on </w:t>
      </w:r>
      <w:r w:rsidR="00F1362D">
        <w:rPr>
          <w:rFonts w:asciiTheme="majorHAnsi" w:hAnsiTheme="majorHAnsi"/>
          <w:color w:val="auto"/>
          <w:lang w:val="en-GB"/>
        </w:rPr>
        <w:t xml:space="preserve">mobile devices </w:t>
      </w:r>
      <w:r w:rsidRPr="00CE52F3">
        <w:rPr>
          <w:rFonts w:asciiTheme="majorHAnsi" w:hAnsiTheme="majorHAnsi"/>
          <w:color w:val="auto"/>
          <w:lang w:val="en-GB"/>
        </w:rPr>
        <w:t xml:space="preserve">or removable media. </w:t>
      </w:r>
      <w:r w:rsidR="00F1362D">
        <w:rPr>
          <w:rFonts w:asciiTheme="majorHAnsi" w:hAnsiTheme="majorHAnsi"/>
          <w:color w:val="auto"/>
          <w:lang w:val="en-GB"/>
        </w:rPr>
        <w:t>Staff</w:t>
      </w:r>
      <w:r w:rsidRPr="00CE52F3">
        <w:rPr>
          <w:rFonts w:asciiTheme="majorHAnsi" w:hAnsiTheme="majorHAnsi"/>
          <w:color w:val="auto"/>
          <w:lang w:val="en-GB"/>
        </w:rPr>
        <w:t xml:space="preserve"> will use the secure Remote Desktop Services to access such data when needed</w:t>
      </w:r>
      <w:r w:rsidR="00CD45E0" w:rsidRPr="00CE52F3">
        <w:rPr>
          <w:rFonts w:asciiTheme="majorHAnsi" w:hAnsiTheme="majorHAnsi"/>
          <w:color w:val="auto"/>
          <w:lang w:val="en-GB"/>
        </w:rPr>
        <w:t xml:space="preserve"> or access data through</w:t>
      </w:r>
      <w:r w:rsidR="00376D6C">
        <w:rPr>
          <w:rFonts w:asciiTheme="majorHAnsi" w:hAnsiTheme="majorHAnsi"/>
          <w:color w:val="auto"/>
          <w:lang w:val="en-GB"/>
        </w:rPr>
        <w:t xml:space="preserve"> the school’s secure cloud platforms</w:t>
      </w:r>
    </w:p>
    <w:p w14:paraId="4CAC66CC" w14:textId="285FEA21" w:rsidR="00CD45E0" w:rsidRPr="00CE52F3" w:rsidRDefault="00816A0D">
      <w:pPr>
        <w:pStyle w:val="body"/>
        <w:numPr>
          <w:ilvl w:val="0"/>
          <w:numId w:val="16"/>
        </w:numPr>
        <w:spacing w:line="240" w:lineRule="auto"/>
        <w:rPr>
          <w:rFonts w:asciiTheme="majorHAnsi" w:hAnsiTheme="majorHAnsi"/>
          <w:color w:val="auto"/>
          <w:lang w:val="en-GB"/>
        </w:rPr>
      </w:pPr>
      <w:r>
        <w:rPr>
          <w:rFonts w:asciiTheme="majorHAnsi" w:hAnsiTheme="majorHAnsi"/>
          <w:color w:val="auto"/>
          <w:lang w:val="en-GB"/>
        </w:rPr>
        <w:t>Encrypt d</w:t>
      </w:r>
      <w:r w:rsidR="00CD45E0" w:rsidRPr="00CE52F3">
        <w:rPr>
          <w:rFonts w:asciiTheme="majorHAnsi" w:hAnsiTheme="majorHAnsi"/>
          <w:color w:val="auto"/>
          <w:lang w:val="en-GB"/>
        </w:rPr>
        <w:t xml:space="preserve">ata being sent via email which includes sensitive/personal </w:t>
      </w:r>
      <w:r>
        <w:rPr>
          <w:rFonts w:asciiTheme="majorHAnsi" w:hAnsiTheme="majorHAnsi"/>
          <w:color w:val="auto"/>
          <w:lang w:val="en-GB"/>
        </w:rPr>
        <w:t>information</w:t>
      </w:r>
      <w:r w:rsidR="00CD45E0" w:rsidRPr="00CE52F3">
        <w:rPr>
          <w:rFonts w:asciiTheme="majorHAnsi" w:hAnsiTheme="majorHAnsi"/>
          <w:color w:val="auto"/>
          <w:lang w:val="en-GB"/>
        </w:rPr>
        <w:t xml:space="preserve">, with the password sent </w:t>
      </w:r>
      <w:r w:rsidR="00862BDB">
        <w:rPr>
          <w:rFonts w:asciiTheme="majorHAnsi" w:hAnsiTheme="majorHAnsi"/>
          <w:color w:val="auto"/>
          <w:lang w:val="en-GB"/>
        </w:rPr>
        <w:t>via a different method of communication</w:t>
      </w:r>
    </w:p>
    <w:p w14:paraId="06B3CEDF" w14:textId="0E5D1340" w:rsidR="00A962A8" w:rsidRPr="00CE52F3" w:rsidRDefault="00B72204">
      <w:pPr>
        <w:pStyle w:val="body"/>
        <w:numPr>
          <w:ilvl w:val="0"/>
          <w:numId w:val="16"/>
        </w:numPr>
        <w:spacing w:line="240" w:lineRule="auto"/>
        <w:rPr>
          <w:rFonts w:asciiTheme="majorHAnsi" w:hAnsiTheme="majorHAnsi"/>
          <w:color w:val="auto"/>
          <w:lang w:val="en-GB"/>
        </w:rPr>
      </w:pPr>
      <w:r>
        <w:rPr>
          <w:rFonts w:asciiTheme="majorHAnsi" w:hAnsiTheme="majorHAnsi" w:cs="Calibri"/>
          <w:color w:val="auto"/>
          <w:shd w:val="clear" w:color="auto" w:fill="FFFFFF"/>
        </w:rPr>
        <w:t>Use the school’s cloud services to store data:</w:t>
      </w:r>
      <w:r w:rsidR="00A962A8" w:rsidRPr="00CE52F3">
        <w:rPr>
          <w:rFonts w:asciiTheme="majorHAnsi" w:hAnsiTheme="majorHAnsi" w:cs="Calibri"/>
          <w:color w:val="auto"/>
          <w:shd w:val="clear" w:color="auto" w:fill="FFFFFF"/>
        </w:rPr>
        <w:t xml:space="preserve"> files should not be saved on </w:t>
      </w:r>
      <w:r w:rsidR="00862BDB">
        <w:rPr>
          <w:rFonts w:asciiTheme="majorHAnsi" w:hAnsiTheme="majorHAnsi" w:cs="Calibri"/>
          <w:color w:val="auto"/>
          <w:shd w:val="clear" w:color="auto" w:fill="FFFFFF"/>
        </w:rPr>
        <w:t xml:space="preserve">local storage devices </w:t>
      </w:r>
      <w:r w:rsidR="00A962A8" w:rsidRPr="00CE52F3">
        <w:rPr>
          <w:rFonts w:asciiTheme="majorHAnsi" w:hAnsiTheme="majorHAnsi" w:cs="Calibri"/>
          <w:color w:val="auto"/>
          <w:shd w:val="clear" w:color="auto" w:fill="FFFFFF"/>
        </w:rPr>
        <w:t xml:space="preserve">including personal portable hard drives. Staff should take care to save sensitive data in areas of the </w:t>
      </w:r>
      <w:r w:rsidR="00381007">
        <w:rPr>
          <w:rFonts w:asciiTheme="majorHAnsi" w:hAnsiTheme="majorHAnsi" w:cs="Calibri"/>
          <w:color w:val="auto"/>
          <w:shd w:val="clear" w:color="auto" w:fill="FFFFFF"/>
        </w:rPr>
        <w:t>c</w:t>
      </w:r>
      <w:r w:rsidR="00A962A8" w:rsidRPr="00CE52F3">
        <w:rPr>
          <w:rFonts w:asciiTheme="majorHAnsi" w:hAnsiTheme="majorHAnsi" w:cs="Calibri"/>
          <w:color w:val="auto"/>
          <w:shd w:val="clear" w:color="auto" w:fill="FFFFFF"/>
        </w:rPr>
        <w:t xml:space="preserve">loud storage with appropriate permissions and not to create anonymous access links except where </w:t>
      </w:r>
      <w:proofErr w:type="gramStart"/>
      <w:r w:rsidR="00A962A8" w:rsidRPr="00CE52F3">
        <w:rPr>
          <w:rFonts w:asciiTheme="majorHAnsi" w:hAnsiTheme="majorHAnsi" w:cs="Calibri"/>
          <w:color w:val="auto"/>
          <w:shd w:val="clear" w:color="auto" w:fill="FFFFFF"/>
        </w:rPr>
        <w:t>absolutely necessary</w:t>
      </w:r>
      <w:proofErr w:type="gramEnd"/>
    </w:p>
    <w:p w14:paraId="00B9CE7F" w14:textId="23B83F4A" w:rsidR="002408DD" w:rsidRPr="00CE52F3" w:rsidRDefault="002408DD">
      <w:pPr>
        <w:pStyle w:val="body"/>
        <w:numPr>
          <w:ilvl w:val="0"/>
          <w:numId w:val="16"/>
        </w:numPr>
        <w:spacing w:line="240" w:lineRule="auto"/>
        <w:rPr>
          <w:rFonts w:asciiTheme="majorHAnsi" w:hAnsiTheme="majorHAnsi"/>
          <w:color w:val="auto"/>
          <w:lang w:val="en-GB"/>
        </w:rPr>
      </w:pPr>
      <w:r w:rsidRPr="00CE52F3">
        <w:rPr>
          <w:rFonts w:asciiTheme="majorHAnsi" w:hAnsiTheme="majorHAnsi"/>
          <w:color w:val="auto"/>
          <w:lang w:val="en-GB"/>
        </w:rPr>
        <w:t xml:space="preserve">Have permission </w:t>
      </w:r>
      <w:r w:rsidR="00CD45E0" w:rsidRPr="00CE52F3">
        <w:rPr>
          <w:rFonts w:asciiTheme="majorHAnsi" w:hAnsiTheme="majorHAnsi"/>
          <w:color w:val="auto"/>
          <w:lang w:val="en-GB"/>
        </w:rPr>
        <w:t>from</w:t>
      </w:r>
      <w:r w:rsidR="00462992" w:rsidRPr="00CE52F3">
        <w:rPr>
          <w:rFonts w:asciiTheme="majorHAnsi" w:hAnsiTheme="majorHAnsi"/>
          <w:color w:val="auto"/>
          <w:lang w:val="en-GB"/>
        </w:rPr>
        <w:t xml:space="preserve"> ICT Support </w:t>
      </w:r>
      <w:r w:rsidRPr="00CE52F3">
        <w:rPr>
          <w:rFonts w:asciiTheme="majorHAnsi" w:hAnsiTheme="majorHAnsi"/>
          <w:color w:val="auto"/>
          <w:lang w:val="en-GB"/>
        </w:rPr>
        <w:t>(under exceptional circumstances, where other methods are not possible) for data to be transported</w:t>
      </w:r>
    </w:p>
    <w:p w14:paraId="73338F96" w14:textId="77777777" w:rsidR="00682851" w:rsidRPr="00CE52F3" w:rsidRDefault="00B234E4">
      <w:pPr>
        <w:spacing w:after="0" w:line="240" w:lineRule="auto"/>
        <w:rPr>
          <w:rFonts w:asciiTheme="majorHAnsi" w:hAnsiTheme="majorHAnsi"/>
          <w:szCs w:val="20"/>
          <w:lang w:val="en-GB"/>
        </w:rPr>
      </w:pPr>
      <w:r w:rsidRPr="00CE52F3">
        <w:rPr>
          <w:rFonts w:asciiTheme="majorHAnsi" w:hAnsiTheme="majorHAnsi"/>
          <w:szCs w:val="20"/>
          <w:lang w:val="en-GB"/>
        </w:rPr>
        <w:t> </w:t>
      </w:r>
    </w:p>
    <w:p w14:paraId="1C186934" w14:textId="77777777" w:rsidR="00462992" w:rsidRPr="00CE52F3" w:rsidRDefault="00462992">
      <w:pPr>
        <w:pStyle w:val="body"/>
        <w:spacing w:line="240" w:lineRule="auto"/>
        <w:rPr>
          <w:rFonts w:asciiTheme="majorHAnsi" w:hAnsiTheme="majorHAnsi"/>
          <w:color w:val="auto"/>
          <w:lang w:val="en-GB"/>
        </w:rPr>
      </w:pPr>
      <w:r w:rsidRPr="00CE52F3">
        <w:rPr>
          <w:rFonts w:asciiTheme="majorHAnsi" w:hAnsiTheme="majorHAnsi"/>
          <w:color w:val="auto"/>
          <w:lang w:val="en-GB"/>
        </w:rPr>
        <w:t>When permission has been given for personal data to be transported on any portable computer system, USB stick or any other removable media:</w:t>
      </w:r>
    </w:p>
    <w:p w14:paraId="38CFC0F7" w14:textId="78A7CB9C" w:rsidR="00462992" w:rsidRPr="00CE52F3" w:rsidRDefault="00462992" w:rsidP="00136BBD">
      <w:pPr>
        <w:pStyle w:val="body"/>
        <w:numPr>
          <w:ilvl w:val="0"/>
          <w:numId w:val="60"/>
        </w:numPr>
        <w:spacing w:line="240" w:lineRule="auto"/>
        <w:rPr>
          <w:rFonts w:asciiTheme="majorHAnsi" w:hAnsiTheme="majorHAnsi"/>
          <w:color w:val="auto"/>
          <w:lang w:val="en-GB"/>
        </w:rPr>
      </w:pPr>
      <w:r w:rsidRPr="00CE52F3">
        <w:rPr>
          <w:rFonts w:asciiTheme="majorHAnsi" w:hAnsiTheme="majorHAnsi"/>
          <w:color w:val="auto"/>
          <w:lang w:val="en-GB"/>
        </w:rPr>
        <w:t xml:space="preserve">the data must be </w:t>
      </w:r>
      <w:proofErr w:type="gramStart"/>
      <w:r w:rsidRPr="00CE52F3">
        <w:rPr>
          <w:rFonts w:asciiTheme="majorHAnsi" w:hAnsiTheme="majorHAnsi"/>
          <w:color w:val="auto"/>
          <w:lang w:val="en-GB"/>
        </w:rPr>
        <w:t>encrypted</w:t>
      </w:r>
      <w:proofErr w:type="gramEnd"/>
      <w:r w:rsidRPr="00CE52F3">
        <w:rPr>
          <w:rFonts w:asciiTheme="majorHAnsi" w:hAnsiTheme="majorHAnsi"/>
          <w:color w:val="auto"/>
          <w:lang w:val="en-GB"/>
        </w:rPr>
        <w:t xml:space="preserve"> and password protected</w:t>
      </w:r>
    </w:p>
    <w:p w14:paraId="152A904F" w14:textId="583B1B74" w:rsidR="00462992" w:rsidRPr="00CE52F3" w:rsidRDefault="00462992">
      <w:pPr>
        <w:pStyle w:val="body"/>
        <w:numPr>
          <w:ilvl w:val="0"/>
          <w:numId w:val="60"/>
        </w:numPr>
        <w:spacing w:line="240" w:lineRule="auto"/>
        <w:rPr>
          <w:rFonts w:asciiTheme="majorHAnsi" w:hAnsiTheme="majorHAnsi"/>
          <w:color w:val="auto"/>
          <w:lang w:val="en-GB"/>
        </w:rPr>
      </w:pPr>
      <w:r w:rsidRPr="00CE52F3">
        <w:rPr>
          <w:rFonts w:asciiTheme="majorHAnsi" w:hAnsiTheme="majorHAnsi"/>
          <w:color w:val="auto"/>
          <w:lang w:val="en-GB"/>
        </w:rPr>
        <w:t>the data must be securely deleted from the device once it has been transferred or its use is complete</w:t>
      </w:r>
    </w:p>
    <w:p w14:paraId="1CEEF29B" w14:textId="77777777" w:rsidR="00462992" w:rsidRPr="00CE52F3" w:rsidRDefault="00462992">
      <w:pPr>
        <w:pStyle w:val="body"/>
        <w:spacing w:line="240" w:lineRule="auto"/>
        <w:rPr>
          <w:rFonts w:asciiTheme="majorHAnsi" w:hAnsiTheme="majorHAnsi"/>
          <w:color w:val="auto"/>
          <w:lang w:val="en-GB"/>
        </w:rPr>
      </w:pPr>
    </w:p>
    <w:p w14:paraId="15DDD7DD" w14:textId="77777777" w:rsidR="00636106" w:rsidRPr="00CE52F3" w:rsidRDefault="00636106">
      <w:pPr>
        <w:pStyle w:val="body"/>
        <w:spacing w:line="240" w:lineRule="auto"/>
        <w:rPr>
          <w:rFonts w:asciiTheme="majorHAnsi" w:hAnsiTheme="majorHAnsi"/>
          <w:color w:val="auto"/>
          <w:lang w:val="en-GB"/>
        </w:rPr>
      </w:pPr>
      <w:r w:rsidRPr="00CE52F3">
        <w:rPr>
          <w:rFonts w:asciiTheme="majorHAnsi" w:hAnsiTheme="majorHAnsi"/>
          <w:color w:val="auto"/>
          <w:lang w:val="en-GB"/>
        </w:rPr>
        <w:t>Communications</w:t>
      </w:r>
    </w:p>
    <w:p w14:paraId="7AAEEB8F" w14:textId="77777777"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xml:space="preserve">When using communication </w:t>
      </w:r>
      <w:proofErr w:type="gramStart"/>
      <w:r w:rsidRPr="00CE52F3">
        <w:rPr>
          <w:rFonts w:asciiTheme="majorHAnsi" w:hAnsiTheme="majorHAnsi"/>
          <w:color w:val="auto"/>
          <w:lang w:val="en-GB"/>
        </w:rPr>
        <w:t>technologies</w:t>
      </w:r>
      <w:proofErr w:type="gramEnd"/>
      <w:r w:rsidRPr="00CE52F3">
        <w:rPr>
          <w:rFonts w:asciiTheme="majorHAnsi" w:hAnsiTheme="majorHAnsi"/>
          <w:color w:val="auto"/>
          <w:lang w:val="en-GB"/>
        </w:rPr>
        <w:t xml:space="preserve"> the School considers the following as good practice:</w:t>
      </w:r>
    </w:p>
    <w:p w14:paraId="5E0ECAE1" w14:textId="6E60C6D5" w:rsidR="00682851" w:rsidRPr="00CE52F3" w:rsidRDefault="00B234E4">
      <w:pPr>
        <w:pStyle w:val="body"/>
        <w:numPr>
          <w:ilvl w:val="0"/>
          <w:numId w:val="17"/>
        </w:numPr>
        <w:spacing w:line="240" w:lineRule="auto"/>
        <w:rPr>
          <w:rFonts w:asciiTheme="majorHAnsi" w:hAnsiTheme="majorHAnsi"/>
          <w:color w:val="auto"/>
          <w:lang w:val="en-GB"/>
        </w:rPr>
      </w:pPr>
      <w:r w:rsidRPr="00CE52F3">
        <w:rPr>
          <w:rFonts w:asciiTheme="majorHAnsi" w:hAnsiTheme="majorHAnsi"/>
          <w:color w:val="auto"/>
          <w:lang w:val="en-GB"/>
        </w:rPr>
        <w:t>Users need to be aware that email communications may be monitored</w:t>
      </w:r>
    </w:p>
    <w:p w14:paraId="7889EFE7" w14:textId="11B8C820" w:rsidR="00682851" w:rsidRPr="00CE52F3" w:rsidRDefault="00B234E4">
      <w:pPr>
        <w:pStyle w:val="body"/>
        <w:numPr>
          <w:ilvl w:val="0"/>
          <w:numId w:val="17"/>
        </w:numPr>
        <w:spacing w:line="240" w:lineRule="auto"/>
        <w:rPr>
          <w:rFonts w:asciiTheme="majorHAnsi" w:hAnsiTheme="majorHAnsi"/>
          <w:color w:val="auto"/>
          <w:lang w:val="en-GB"/>
        </w:rPr>
      </w:pPr>
      <w:r w:rsidRPr="00CE52F3">
        <w:rPr>
          <w:rFonts w:asciiTheme="majorHAnsi" w:hAnsiTheme="majorHAnsi"/>
          <w:color w:val="auto"/>
          <w:lang w:val="en-GB"/>
        </w:rPr>
        <w:t>Users will immediately report</w:t>
      </w:r>
      <w:r w:rsidR="00536704">
        <w:rPr>
          <w:rFonts w:asciiTheme="majorHAnsi" w:hAnsiTheme="majorHAnsi"/>
          <w:color w:val="auto"/>
          <w:lang w:val="en-GB"/>
        </w:rPr>
        <w:t xml:space="preserve"> </w:t>
      </w:r>
      <w:r w:rsidRPr="00CE52F3">
        <w:rPr>
          <w:rFonts w:asciiTheme="majorHAnsi" w:hAnsiTheme="majorHAnsi"/>
          <w:color w:val="auto"/>
          <w:lang w:val="en-GB"/>
        </w:rPr>
        <w:t>to</w:t>
      </w:r>
      <w:r w:rsidR="00136BBD">
        <w:rPr>
          <w:rFonts w:asciiTheme="majorHAnsi" w:hAnsiTheme="majorHAnsi"/>
          <w:color w:val="auto"/>
          <w:lang w:val="en-GB"/>
        </w:rPr>
        <w:t xml:space="preserve"> a member of staff </w:t>
      </w:r>
      <w:r w:rsidRPr="00CE52F3">
        <w:rPr>
          <w:rFonts w:asciiTheme="majorHAnsi" w:hAnsiTheme="majorHAnsi"/>
          <w:color w:val="auto"/>
          <w:lang w:val="en-GB"/>
        </w:rPr>
        <w:t>the receipt of any email that makes them feel uncomfortable, is offensive, threatening or bullying in nature</w:t>
      </w:r>
      <w:r w:rsidR="00536704">
        <w:rPr>
          <w:rFonts w:asciiTheme="majorHAnsi" w:hAnsiTheme="majorHAnsi"/>
          <w:color w:val="auto"/>
          <w:lang w:val="en-GB"/>
        </w:rPr>
        <w:t>,</w:t>
      </w:r>
      <w:r w:rsidRPr="00CE52F3">
        <w:rPr>
          <w:rFonts w:asciiTheme="majorHAnsi" w:hAnsiTheme="majorHAnsi"/>
          <w:color w:val="auto"/>
          <w:lang w:val="en-GB"/>
        </w:rPr>
        <w:t xml:space="preserve"> and will not respond to any such email</w:t>
      </w:r>
    </w:p>
    <w:p w14:paraId="5EC56CC6" w14:textId="78E23915" w:rsidR="00CD45E0" w:rsidRPr="00CE52F3" w:rsidRDefault="00B234E4" w:rsidP="00CD45E0">
      <w:pPr>
        <w:pStyle w:val="body"/>
        <w:numPr>
          <w:ilvl w:val="0"/>
          <w:numId w:val="17"/>
        </w:numPr>
        <w:spacing w:line="240" w:lineRule="auto"/>
        <w:rPr>
          <w:rFonts w:asciiTheme="majorHAnsi" w:hAnsiTheme="majorHAnsi"/>
          <w:color w:val="auto"/>
          <w:lang w:val="en-GB"/>
        </w:rPr>
      </w:pPr>
      <w:r w:rsidRPr="00CE52F3">
        <w:rPr>
          <w:rFonts w:asciiTheme="majorHAnsi" w:hAnsiTheme="majorHAnsi"/>
          <w:color w:val="auto"/>
          <w:lang w:val="en-GB"/>
        </w:rPr>
        <w:t>Any digital communication between staff and pupils</w:t>
      </w:r>
      <w:r w:rsidR="00CD45E0" w:rsidRPr="00CE52F3">
        <w:rPr>
          <w:rFonts w:asciiTheme="majorHAnsi" w:hAnsiTheme="majorHAnsi"/>
          <w:color w:val="auto"/>
          <w:lang w:val="en-GB"/>
        </w:rPr>
        <w:t xml:space="preserve"> or parents </w:t>
      </w:r>
      <w:r w:rsidRPr="00CE52F3">
        <w:rPr>
          <w:rFonts w:asciiTheme="majorHAnsi" w:hAnsiTheme="majorHAnsi"/>
          <w:color w:val="auto"/>
          <w:lang w:val="en-GB"/>
        </w:rPr>
        <w:t>will be professional in tone and content</w:t>
      </w:r>
    </w:p>
    <w:p w14:paraId="56EACB82" w14:textId="77777777" w:rsidR="00682851" w:rsidRPr="00CE52F3" w:rsidRDefault="00B234E4">
      <w:pPr>
        <w:pStyle w:val="body"/>
        <w:spacing w:line="240" w:lineRule="auto"/>
        <w:rPr>
          <w:rFonts w:asciiTheme="majorHAnsi" w:hAnsiTheme="majorHAnsi"/>
          <w:i/>
          <w:iCs/>
          <w:color w:val="auto"/>
          <w:lang w:val="en-GB"/>
        </w:rPr>
      </w:pPr>
      <w:r w:rsidRPr="00CE52F3">
        <w:rPr>
          <w:rFonts w:asciiTheme="majorHAnsi" w:hAnsiTheme="majorHAnsi"/>
          <w:i/>
          <w:iCs/>
          <w:color w:val="auto"/>
          <w:lang w:val="en-GB"/>
        </w:rPr>
        <w:t> </w:t>
      </w:r>
    </w:p>
    <w:p w14:paraId="19C2F91C" w14:textId="77777777" w:rsidR="008849AD" w:rsidRDefault="008849AD">
      <w:pPr>
        <w:rPr>
          <w:rFonts w:asciiTheme="majorHAnsi" w:eastAsia="Times New Roman" w:hAnsiTheme="majorHAnsi" w:cs="Arial"/>
          <w:b/>
          <w:bCs/>
          <w:kern w:val="28"/>
          <w:szCs w:val="20"/>
          <w:lang w:val="en-GB"/>
          <w14:ligatures w14:val="standard"/>
          <w14:cntxtAlts/>
        </w:rPr>
      </w:pPr>
      <w:r>
        <w:rPr>
          <w:rFonts w:asciiTheme="majorHAnsi" w:hAnsiTheme="majorHAnsi"/>
          <w:b/>
          <w:bCs/>
          <w:lang w:val="en-GB"/>
        </w:rPr>
        <w:br w:type="page"/>
      </w:r>
    </w:p>
    <w:p w14:paraId="088E236E" w14:textId="33C7F9B2"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lastRenderedPageBreak/>
        <w:t xml:space="preserve">Unsuitable/inappropriate activities </w:t>
      </w:r>
    </w:p>
    <w:p w14:paraId="37D1FE39" w14:textId="21ED2C19" w:rsidR="00682851" w:rsidRPr="00CE52F3" w:rsidRDefault="001E4665" w:rsidP="001E4665">
      <w:pPr>
        <w:pStyle w:val="body"/>
        <w:spacing w:line="240" w:lineRule="auto"/>
        <w:rPr>
          <w:rFonts w:asciiTheme="majorHAnsi" w:hAnsiTheme="majorHAnsi"/>
          <w:color w:val="auto"/>
          <w:lang w:val="en-GB"/>
        </w:rPr>
      </w:pPr>
      <w:r>
        <w:rPr>
          <w:rFonts w:asciiTheme="majorHAnsi" w:hAnsiTheme="majorHAnsi"/>
          <w:color w:val="auto"/>
          <w:lang w:val="en-GB"/>
        </w:rPr>
        <w:t xml:space="preserve">Users must not visit </w:t>
      </w:r>
      <w:r w:rsidR="00B234E4" w:rsidRPr="00CE52F3">
        <w:rPr>
          <w:rFonts w:asciiTheme="majorHAnsi" w:hAnsiTheme="majorHAnsi"/>
          <w:color w:val="auto"/>
          <w:lang w:val="en-GB"/>
        </w:rPr>
        <w:t>internet sites, make, post, download, upload or pass on material, remarks, proposals or comments that contain or relate to:</w:t>
      </w:r>
    </w:p>
    <w:p w14:paraId="0E129891" w14:textId="77777777" w:rsidR="00682851" w:rsidRPr="00CE52F3" w:rsidRDefault="00B234E4">
      <w:pPr>
        <w:pStyle w:val="body"/>
        <w:numPr>
          <w:ilvl w:val="1"/>
          <w:numId w:val="18"/>
        </w:numPr>
        <w:spacing w:line="240" w:lineRule="auto"/>
        <w:rPr>
          <w:rFonts w:asciiTheme="majorHAnsi" w:hAnsiTheme="majorHAnsi"/>
          <w:color w:val="auto"/>
          <w:lang w:val="en-GB"/>
        </w:rPr>
      </w:pPr>
      <w:r w:rsidRPr="00CE52F3">
        <w:rPr>
          <w:rFonts w:asciiTheme="majorHAnsi" w:hAnsiTheme="majorHAnsi"/>
          <w:color w:val="auto"/>
          <w:lang w:val="en-GB"/>
        </w:rPr>
        <w:t>pornography (including child pornography)</w:t>
      </w:r>
    </w:p>
    <w:p w14:paraId="7A73AD91" w14:textId="77777777" w:rsidR="00682851" w:rsidRPr="00CE52F3" w:rsidRDefault="00B234E4">
      <w:pPr>
        <w:pStyle w:val="body"/>
        <w:numPr>
          <w:ilvl w:val="1"/>
          <w:numId w:val="18"/>
        </w:numPr>
        <w:spacing w:line="240" w:lineRule="auto"/>
        <w:rPr>
          <w:rFonts w:asciiTheme="majorHAnsi" w:hAnsiTheme="majorHAnsi"/>
          <w:color w:val="auto"/>
          <w:lang w:val="en-GB"/>
        </w:rPr>
      </w:pPr>
      <w:r w:rsidRPr="00CE52F3">
        <w:rPr>
          <w:rFonts w:asciiTheme="majorHAnsi" w:hAnsiTheme="majorHAnsi"/>
          <w:color w:val="auto"/>
          <w:lang w:val="en-GB"/>
        </w:rPr>
        <w:t>promoting discrimination of any kind</w:t>
      </w:r>
    </w:p>
    <w:p w14:paraId="584992D6" w14:textId="77777777" w:rsidR="001E4665" w:rsidRDefault="00B234E4" w:rsidP="001E4665">
      <w:pPr>
        <w:pStyle w:val="body"/>
        <w:numPr>
          <w:ilvl w:val="1"/>
          <w:numId w:val="18"/>
        </w:numPr>
        <w:spacing w:line="240" w:lineRule="auto"/>
        <w:rPr>
          <w:rFonts w:asciiTheme="majorHAnsi" w:hAnsiTheme="majorHAnsi"/>
          <w:color w:val="auto"/>
          <w:lang w:val="en-GB"/>
        </w:rPr>
      </w:pPr>
      <w:r w:rsidRPr="00CE52F3">
        <w:rPr>
          <w:rFonts w:asciiTheme="majorHAnsi" w:hAnsiTheme="majorHAnsi"/>
          <w:color w:val="auto"/>
          <w:lang w:val="en-GB"/>
        </w:rPr>
        <w:t xml:space="preserve">promoting racial </w:t>
      </w:r>
      <w:r w:rsidR="00536704" w:rsidRPr="00CE52F3">
        <w:rPr>
          <w:rFonts w:asciiTheme="majorHAnsi" w:hAnsiTheme="majorHAnsi"/>
          <w:color w:val="auto"/>
          <w:lang w:val="en-GB"/>
        </w:rPr>
        <w:t>or religious</w:t>
      </w:r>
      <w:r w:rsidRPr="00CE52F3">
        <w:rPr>
          <w:rFonts w:asciiTheme="majorHAnsi" w:hAnsiTheme="majorHAnsi"/>
          <w:color w:val="auto"/>
          <w:lang w:val="en-GB"/>
        </w:rPr>
        <w:t xml:space="preserve"> hatred</w:t>
      </w:r>
    </w:p>
    <w:p w14:paraId="20E8D64F" w14:textId="3AF15B55" w:rsidR="00682851" w:rsidRPr="001E4665" w:rsidRDefault="00B234E4" w:rsidP="001E4665">
      <w:pPr>
        <w:pStyle w:val="body"/>
        <w:numPr>
          <w:ilvl w:val="1"/>
          <w:numId w:val="18"/>
        </w:numPr>
        <w:spacing w:line="240" w:lineRule="auto"/>
        <w:rPr>
          <w:rFonts w:asciiTheme="majorHAnsi" w:hAnsiTheme="majorHAnsi"/>
          <w:color w:val="auto"/>
          <w:lang w:val="en-GB"/>
        </w:rPr>
      </w:pPr>
      <w:r w:rsidRPr="001E4665">
        <w:rPr>
          <w:rFonts w:asciiTheme="majorHAnsi" w:hAnsiTheme="majorHAnsi"/>
          <w:color w:val="auto"/>
          <w:lang w:val="en-GB"/>
        </w:rPr>
        <w:t>promoting illegal acts</w:t>
      </w:r>
    </w:p>
    <w:p w14:paraId="1F7258F6" w14:textId="77777777" w:rsidR="00682851" w:rsidRPr="00CE52F3" w:rsidRDefault="00B234E4">
      <w:pPr>
        <w:pStyle w:val="subb"/>
        <w:rPr>
          <w:rFonts w:asciiTheme="majorHAnsi" w:hAnsiTheme="majorHAnsi"/>
          <w:color w:val="auto"/>
          <w:spacing w:val="0"/>
          <w:sz w:val="20"/>
          <w:lang w:val="en-GB"/>
        </w:rPr>
      </w:pPr>
      <w:r w:rsidRPr="00CE52F3">
        <w:rPr>
          <w:rFonts w:asciiTheme="majorHAnsi" w:hAnsiTheme="majorHAnsi"/>
          <w:color w:val="auto"/>
          <w:spacing w:val="0"/>
          <w:sz w:val="20"/>
          <w:lang w:val="en-GB"/>
        </w:rPr>
        <w:t> </w:t>
      </w:r>
    </w:p>
    <w:p w14:paraId="1E0818B8" w14:textId="21AE96EE" w:rsidR="00682851" w:rsidRPr="00CE52F3" w:rsidRDefault="008849AD" w:rsidP="008849AD">
      <w:pPr>
        <w:pStyle w:val="subb"/>
        <w:rPr>
          <w:rFonts w:asciiTheme="majorHAnsi" w:hAnsiTheme="majorHAnsi"/>
          <w:b/>
          <w:bCs/>
          <w:color w:val="auto"/>
          <w:spacing w:val="0"/>
          <w:sz w:val="20"/>
          <w:lang w:val="en-GB"/>
        </w:rPr>
      </w:pPr>
      <w:r>
        <w:rPr>
          <w:rFonts w:asciiTheme="majorHAnsi" w:hAnsiTheme="majorHAnsi"/>
          <w:color w:val="auto"/>
          <w:spacing w:val="0"/>
          <w:sz w:val="20"/>
          <w:lang w:val="en-GB"/>
        </w:rPr>
        <w:t>In addition, staff must not e</w:t>
      </w:r>
      <w:r w:rsidR="00B234E4" w:rsidRPr="00CE52F3">
        <w:rPr>
          <w:rFonts w:asciiTheme="majorHAnsi" w:hAnsiTheme="majorHAnsi"/>
          <w:color w:val="auto"/>
          <w:spacing w:val="0"/>
          <w:sz w:val="20"/>
          <w:lang w:val="en-GB"/>
        </w:rPr>
        <w:t>ngage in any contact with a pupil via social networking sites</w:t>
      </w:r>
      <w:r w:rsidR="00B51B4F">
        <w:rPr>
          <w:rFonts w:asciiTheme="majorHAnsi" w:hAnsiTheme="majorHAnsi"/>
          <w:color w:val="auto"/>
          <w:spacing w:val="0"/>
          <w:sz w:val="20"/>
          <w:lang w:val="en-GB"/>
        </w:rPr>
        <w:t xml:space="preserve"> or</w:t>
      </w:r>
      <w:r w:rsidR="00B234E4" w:rsidRPr="00CE52F3">
        <w:rPr>
          <w:rFonts w:asciiTheme="majorHAnsi" w:hAnsiTheme="majorHAnsi"/>
          <w:color w:val="auto"/>
          <w:spacing w:val="0"/>
          <w:sz w:val="20"/>
          <w:lang w:val="en-GB"/>
        </w:rPr>
        <w:t xml:space="preserve"> share personal contact information (mobile phone numbers, home email address, etc.) with pupils.  Should staff require the personal mobile phone numbers of pupils in order to contact them on an educational trip/visit, the school mobile </w:t>
      </w:r>
      <w:r w:rsidR="00B51B4F">
        <w:rPr>
          <w:rFonts w:asciiTheme="majorHAnsi" w:hAnsiTheme="majorHAnsi"/>
          <w:color w:val="auto"/>
          <w:spacing w:val="0"/>
          <w:sz w:val="20"/>
          <w:lang w:val="en-GB"/>
        </w:rPr>
        <w:t>devices</w:t>
      </w:r>
      <w:r w:rsidR="00B234E4" w:rsidRPr="00CE52F3">
        <w:rPr>
          <w:rFonts w:asciiTheme="majorHAnsi" w:hAnsiTheme="majorHAnsi"/>
          <w:color w:val="auto"/>
          <w:spacing w:val="0"/>
          <w:sz w:val="20"/>
          <w:lang w:val="en-GB"/>
        </w:rPr>
        <w:t xml:space="preserve"> will be used.  </w:t>
      </w:r>
      <w:r w:rsidR="00B51B4F">
        <w:rPr>
          <w:rFonts w:asciiTheme="majorHAnsi" w:hAnsiTheme="majorHAnsi"/>
          <w:color w:val="auto"/>
          <w:spacing w:val="0"/>
          <w:sz w:val="20"/>
          <w:lang w:val="en-GB"/>
        </w:rPr>
        <w:t>Th</w:t>
      </w:r>
      <w:r w:rsidR="00B234E4" w:rsidRPr="00CE52F3">
        <w:rPr>
          <w:rFonts w:asciiTheme="majorHAnsi" w:hAnsiTheme="majorHAnsi"/>
          <w:color w:val="auto"/>
          <w:spacing w:val="0"/>
          <w:sz w:val="20"/>
          <w:lang w:val="en-GB"/>
        </w:rPr>
        <w:t>e contact details of pupils will then be erased from the mobile device as soon as the trip/visit has returned safely.</w:t>
      </w:r>
    </w:p>
    <w:p w14:paraId="37A8F9E7"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 </w:t>
      </w:r>
    </w:p>
    <w:p w14:paraId="6887D497" w14:textId="77777777" w:rsidR="00682851" w:rsidRPr="00CE52F3" w:rsidRDefault="00B234E4">
      <w:pPr>
        <w:pStyle w:val="subb"/>
        <w:rPr>
          <w:rFonts w:asciiTheme="majorHAnsi" w:hAnsiTheme="majorHAnsi"/>
          <w:b/>
          <w:bCs/>
          <w:color w:val="auto"/>
          <w:spacing w:val="0"/>
          <w:sz w:val="20"/>
          <w:lang w:val="en-GB"/>
        </w:rPr>
      </w:pPr>
      <w:r w:rsidRPr="00CE52F3">
        <w:rPr>
          <w:rFonts w:asciiTheme="majorHAnsi" w:hAnsiTheme="majorHAnsi"/>
          <w:b/>
          <w:bCs/>
          <w:color w:val="auto"/>
          <w:spacing w:val="0"/>
          <w:sz w:val="20"/>
          <w:lang w:val="en-GB"/>
        </w:rPr>
        <w:t>Responding to incidents of misuse</w:t>
      </w:r>
    </w:p>
    <w:p w14:paraId="3DF399E5" w14:textId="350526B9"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The</w:t>
      </w:r>
      <w:r w:rsidR="00B51B4F">
        <w:rPr>
          <w:rFonts w:asciiTheme="majorHAnsi" w:hAnsiTheme="majorHAnsi"/>
          <w:color w:val="auto"/>
          <w:lang w:val="en-GB"/>
        </w:rPr>
        <w:t xml:space="preserve"> Curriculum Leader for ICT</w:t>
      </w:r>
      <w:r w:rsidRPr="00CE52F3">
        <w:rPr>
          <w:rFonts w:asciiTheme="majorHAnsi" w:hAnsiTheme="majorHAnsi"/>
          <w:color w:val="auto"/>
          <w:lang w:val="en-GB"/>
        </w:rPr>
        <w:t xml:space="preserve"> </w:t>
      </w:r>
      <w:r w:rsidR="0009695B" w:rsidRPr="00CE52F3">
        <w:rPr>
          <w:rFonts w:asciiTheme="majorHAnsi" w:hAnsiTheme="majorHAnsi"/>
          <w:color w:val="auto"/>
          <w:lang w:val="en-GB"/>
        </w:rPr>
        <w:t xml:space="preserve">and </w:t>
      </w:r>
      <w:r w:rsidR="00F65C0B" w:rsidRPr="00CE52F3">
        <w:rPr>
          <w:rFonts w:asciiTheme="majorHAnsi" w:hAnsiTheme="majorHAnsi"/>
          <w:color w:val="auto"/>
          <w:lang w:val="en-GB"/>
        </w:rPr>
        <w:t>Designated Safeguarding Lead</w:t>
      </w:r>
      <w:r w:rsidR="0009695B" w:rsidRPr="00CE52F3">
        <w:rPr>
          <w:rFonts w:asciiTheme="majorHAnsi" w:hAnsiTheme="majorHAnsi"/>
          <w:color w:val="auto"/>
          <w:lang w:val="en-GB"/>
        </w:rPr>
        <w:t xml:space="preserve"> </w:t>
      </w:r>
      <w:r w:rsidRPr="00CE52F3">
        <w:rPr>
          <w:rFonts w:asciiTheme="majorHAnsi" w:hAnsiTheme="majorHAnsi"/>
          <w:color w:val="auto"/>
          <w:lang w:val="en-GB"/>
        </w:rPr>
        <w:t xml:space="preserve">will be informed immediately of any apparent or actual misuse which appears to involve illegal activity, i.e.: </w:t>
      </w:r>
    </w:p>
    <w:p w14:paraId="4563B564" w14:textId="790F611F" w:rsidR="00682851" w:rsidRPr="00CE52F3" w:rsidRDefault="00B234E4">
      <w:pPr>
        <w:pStyle w:val="body"/>
        <w:numPr>
          <w:ilvl w:val="0"/>
          <w:numId w:val="19"/>
        </w:numPr>
        <w:spacing w:line="240" w:lineRule="auto"/>
        <w:rPr>
          <w:rFonts w:asciiTheme="majorHAnsi" w:hAnsiTheme="majorHAnsi"/>
          <w:color w:val="auto"/>
          <w:lang w:val="en-GB"/>
        </w:rPr>
      </w:pPr>
      <w:r w:rsidRPr="00CE52F3">
        <w:rPr>
          <w:rFonts w:asciiTheme="majorHAnsi" w:hAnsiTheme="majorHAnsi"/>
          <w:color w:val="auto"/>
          <w:lang w:val="en-GB"/>
        </w:rPr>
        <w:t>child sexual abuse images</w:t>
      </w:r>
    </w:p>
    <w:p w14:paraId="1D3296F2" w14:textId="5E0DDA12" w:rsidR="00682851" w:rsidRPr="00CE52F3" w:rsidRDefault="00B234E4">
      <w:pPr>
        <w:pStyle w:val="body"/>
        <w:numPr>
          <w:ilvl w:val="0"/>
          <w:numId w:val="19"/>
        </w:numPr>
        <w:spacing w:line="240" w:lineRule="auto"/>
        <w:rPr>
          <w:rFonts w:asciiTheme="majorHAnsi" w:hAnsiTheme="majorHAnsi"/>
          <w:color w:val="auto"/>
          <w:lang w:val="en-GB"/>
        </w:rPr>
      </w:pPr>
      <w:r w:rsidRPr="00CE52F3">
        <w:rPr>
          <w:rFonts w:asciiTheme="majorHAnsi" w:hAnsiTheme="majorHAnsi"/>
          <w:color w:val="auto"/>
          <w:lang w:val="en-GB"/>
        </w:rPr>
        <w:t>adult material which potentially breaches the Obscene Publications Act</w:t>
      </w:r>
    </w:p>
    <w:p w14:paraId="38D57EAF" w14:textId="5473CF76" w:rsidR="00682851" w:rsidRPr="00CE52F3" w:rsidRDefault="00B234E4">
      <w:pPr>
        <w:pStyle w:val="body"/>
        <w:numPr>
          <w:ilvl w:val="0"/>
          <w:numId w:val="19"/>
        </w:numPr>
        <w:spacing w:line="240" w:lineRule="auto"/>
        <w:rPr>
          <w:rFonts w:asciiTheme="majorHAnsi" w:hAnsiTheme="majorHAnsi"/>
          <w:color w:val="auto"/>
          <w:lang w:val="en-GB"/>
        </w:rPr>
      </w:pPr>
      <w:r w:rsidRPr="00CE52F3">
        <w:rPr>
          <w:rFonts w:asciiTheme="majorHAnsi" w:hAnsiTheme="majorHAnsi"/>
          <w:color w:val="auto"/>
          <w:lang w:val="en-GB"/>
        </w:rPr>
        <w:t>criminally racist material</w:t>
      </w:r>
    </w:p>
    <w:p w14:paraId="7169BEF6" w14:textId="79EAC36C" w:rsidR="00682851" w:rsidRPr="00CE52F3" w:rsidRDefault="00B234E4">
      <w:pPr>
        <w:pStyle w:val="body"/>
        <w:numPr>
          <w:ilvl w:val="0"/>
          <w:numId w:val="19"/>
        </w:numPr>
        <w:spacing w:line="240" w:lineRule="auto"/>
        <w:rPr>
          <w:rFonts w:asciiTheme="majorHAnsi" w:hAnsiTheme="majorHAnsi"/>
          <w:color w:val="auto"/>
          <w:lang w:val="en-GB"/>
        </w:rPr>
      </w:pPr>
      <w:r w:rsidRPr="00CE52F3">
        <w:rPr>
          <w:rFonts w:asciiTheme="majorHAnsi" w:hAnsiTheme="majorHAnsi"/>
          <w:color w:val="auto"/>
          <w:lang w:val="en-GB"/>
        </w:rPr>
        <w:t>other criminal conduct, activity or materials</w:t>
      </w:r>
    </w:p>
    <w:p w14:paraId="00CFD6D6" w14:textId="77777777" w:rsidR="00682851" w:rsidRPr="00CE52F3" w:rsidRDefault="00682851">
      <w:pPr>
        <w:pStyle w:val="body"/>
        <w:spacing w:line="240" w:lineRule="auto"/>
        <w:ind w:left="360"/>
        <w:rPr>
          <w:rFonts w:asciiTheme="majorHAnsi" w:hAnsiTheme="majorHAnsi"/>
          <w:color w:val="auto"/>
          <w:lang w:val="en-GB"/>
        </w:rPr>
      </w:pPr>
    </w:p>
    <w:p w14:paraId="40717FC6" w14:textId="34C5E26A" w:rsidR="00682851" w:rsidRPr="00CE52F3" w:rsidRDefault="00B234E4">
      <w:pPr>
        <w:pStyle w:val="body"/>
        <w:spacing w:line="240" w:lineRule="auto"/>
        <w:rPr>
          <w:rFonts w:asciiTheme="majorHAnsi" w:hAnsiTheme="majorHAnsi"/>
          <w:color w:val="auto"/>
          <w:spacing w:val="-2"/>
          <w:lang w:val="en-GB"/>
        </w:rPr>
      </w:pPr>
      <w:r w:rsidRPr="00CE52F3">
        <w:rPr>
          <w:rFonts w:asciiTheme="majorHAnsi" w:hAnsiTheme="majorHAnsi"/>
          <w:color w:val="auto"/>
          <w:spacing w:val="-2"/>
          <w:lang w:val="en-GB"/>
        </w:rPr>
        <w:t xml:space="preserve">The </w:t>
      </w:r>
      <w:r w:rsidR="00B14FE0">
        <w:rPr>
          <w:rFonts w:asciiTheme="majorHAnsi" w:hAnsiTheme="majorHAnsi"/>
          <w:color w:val="auto"/>
          <w:spacing w:val="-2"/>
          <w:lang w:val="en-GB"/>
        </w:rPr>
        <w:t>Curriculum Leader for ICT</w:t>
      </w:r>
      <w:r w:rsidRPr="00CE52F3">
        <w:rPr>
          <w:rFonts w:asciiTheme="majorHAnsi" w:hAnsiTheme="majorHAnsi"/>
          <w:color w:val="auto"/>
          <w:spacing w:val="-2"/>
          <w:lang w:val="en-GB"/>
        </w:rPr>
        <w:t xml:space="preserve"> </w:t>
      </w:r>
      <w:r w:rsidR="0009695B" w:rsidRPr="00CE52F3">
        <w:rPr>
          <w:rFonts w:asciiTheme="majorHAnsi" w:hAnsiTheme="majorHAnsi"/>
          <w:color w:val="auto"/>
          <w:lang w:val="en-GB"/>
        </w:rPr>
        <w:t xml:space="preserve">or </w:t>
      </w:r>
      <w:r w:rsidR="00F65C0B" w:rsidRPr="00CE52F3">
        <w:rPr>
          <w:rFonts w:asciiTheme="majorHAnsi" w:hAnsiTheme="majorHAnsi"/>
          <w:color w:val="auto"/>
          <w:lang w:val="en-GB"/>
        </w:rPr>
        <w:t>Designated Safeguarding Lead</w:t>
      </w:r>
      <w:r w:rsidR="0009695B" w:rsidRPr="00CE52F3">
        <w:rPr>
          <w:rFonts w:asciiTheme="majorHAnsi" w:hAnsiTheme="majorHAnsi"/>
          <w:color w:val="auto"/>
          <w:lang w:val="en-GB"/>
        </w:rPr>
        <w:t xml:space="preserve"> </w:t>
      </w:r>
      <w:r w:rsidRPr="00CE52F3">
        <w:rPr>
          <w:rFonts w:asciiTheme="majorHAnsi" w:hAnsiTheme="majorHAnsi"/>
          <w:color w:val="auto"/>
          <w:spacing w:val="-2"/>
          <w:lang w:val="en-GB"/>
        </w:rPr>
        <w:t>will then instigate the School Protocol on Child Protection and</w:t>
      </w:r>
      <w:r w:rsidR="00B14FE0">
        <w:rPr>
          <w:rFonts w:asciiTheme="majorHAnsi" w:hAnsiTheme="majorHAnsi"/>
          <w:color w:val="auto"/>
          <w:spacing w:val="-2"/>
          <w:lang w:val="en-GB"/>
        </w:rPr>
        <w:t xml:space="preserve"> Online Safety</w:t>
      </w:r>
      <w:r w:rsidRPr="00CE52F3">
        <w:rPr>
          <w:rFonts w:asciiTheme="majorHAnsi" w:hAnsiTheme="majorHAnsi"/>
          <w:color w:val="auto"/>
          <w:spacing w:val="-2"/>
          <w:lang w:val="en-GB"/>
        </w:rPr>
        <w:t>.</w:t>
      </w:r>
    </w:p>
    <w:p w14:paraId="5D3F92F7" w14:textId="77777777" w:rsidR="00F65C0B" w:rsidRPr="00CE52F3" w:rsidRDefault="00F65C0B">
      <w:pPr>
        <w:pStyle w:val="body"/>
        <w:spacing w:line="240" w:lineRule="auto"/>
        <w:rPr>
          <w:rFonts w:asciiTheme="majorHAnsi" w:hAnsiTheme="majorHAnsi"/>
          <w:color w:val="auto"/>
          <w:spacing w:val="-2"/>
          <w:lang w:val="en-GB"/>
        </w:rPr>
      </w:pPr>
    </w:p>
    <w:p w14:paraId="6AF5F055" w14:textId="77777777" w:rsidR="00F65C0B" w:rsidRPr="00CE52F3" w:rsidRDefault="00061679" w:rsidP="00061679">
      <w:pPr>
        <w:pStyle w:val="body"/>
        <w:spacing w:line="240" w:lineRule="auto"/>
        <w:rPr>
          <w:rFonts w:asciiTheme="majorHAnsi" w:hAnsiTheme="majorHAnsi"/>
          <w:color w:val="auto"/>
          <w:spacing w:val="-2"/>
          <w:lang w:val="en-GB"/>
        </w:rPr>
      </w:pPr>
      <w:r w:rsidRPr="00CE52F3">
        <w:rPr>
          <w:noProof/>
          <w:color w:val="auto"/>
        </w:rPr>
        <w:lastRenderedPageBreak/>
        <w:drawing>
          <wp:inline distT="0" distB="0" distL="0" distR="0" wp14:anchorId="7A99BC9A" wp14:editId="65E6330D">
            <wp:extent cx="5731510" cy="8077197"/>
            <wp:effectExtent l="0" t="0" r="2540" b="635"/>
            <wp:docPr id="1502999177" name="Picture 3" descr="C:\Users\tld.HARDENHUISH.066\AppData\Local\Microsoft\Windows\Temporary Internet Files\Content.Outlook\RYZW8D5N\b7553190-6ff9-49aa-9c75-0d9afd4fb1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077197"/>
                    </a:xfrm>
                    <a:prstGeom prst="rect">
                      <a:avLst/>
                    </a:prstGeom>
                  </pic:spPr>
                </pic:pic>
              </a:graphicData>
            </a:graphic>
          </wp:inline>
        </w:drawing>
      </w:r>
    </w:p>
    <w:p w14:paraId="7811EE94" w14:textId="77777777" w:rsidR="00682851" w:rsidRPr="00CE52F3" w:rsidRDefault="00B234E4">
      <w:pPr>
        <w:pStyle w:val="body"/>
        <w:spacing w:line="240" w:lineRule="auto"/>
        <w:rPr>
          <w:rFonts w:asciiTheme="majorHAnsi" w:hAnsiTheme="majorHAnsi"/>
          <w:color w:val="auto"/>
          <w:lang w:val="en-GB"/>
        </w:rPr>
      </w:pPr>
      <w:r w:rsidRPr="00CE52F3">
        <w:rPr>
          <w:rFonts w:asciiTheme="majorHAnsi" w:hAnsiTheme="majorHAnsi"/>
          <w:color w:val="auto"/>
          <w:lang w:val="en-GB"/>
        </w:rPr>
        <w:t> </w:t>
      </w:r>
    </w:p>
    <w:p w14:paraId="4AC35CA9" w14:textId="77777777" w:rsidR="00682851" w:rsidRPr="00CE52F3" w:rsidRDefault="00B234E4" w:rsidP="00D21B1C">
      <w:pPr>
        <w:spacing w:after="0" w:line="240" w:lineRule="auto"/>
        <w:rPr>
          <w:rFonts w:asciiTheme="majorHAnsi" w:hAnsiTheme="majorHAnsi"/>
          <w:b/>
          <w:bCs/>
          <w:lang w:val="en-GB"/>
        </w:rPr>
      </w:pPr>
      <w:r w:rsidRPr="00CE52F3">
        <w:rPr>
          <w:rFonts w:asciiTheme="majorHAnsi" w:hAnsiTheme="majorHAnsi"/>
          <w:b/>
          <w:bCs/>
          <w:lang w:val="en-GB"/>
        </w:rPr>
        <w:lastRenderedPageBreak/>
        <w:t>Appendices</w:t>
      </w:r>
    </w:p>
    <w:p w14:paraId="50E31C28" w14:textId="2BCA9E0B" w:rsidR="00682851" w:rsidRPr="00CE52F3" w:rsidRDefault="00B234E4" w:rsidP="00A64823">
      <w:pPr>
        <w:pStyle w:val="body"/>
        <w:spacing w:line="240" w:lineRule="auto"/>
        <w:rPr>
          <w:rFonts w:asciiTheme="majorHAnsi" w:hAnsiTheme="majorHAnsi"/>
          <w:color w:val="auto"/>
          <w:lang w:val="en-GB"/>
        </w:rPr>
      </w:pPr>
      <w:r w:rsidRPr="00CE52F3">
        <w:rPr>
          <w:rFonts w:asciiTheme="majorHAnsi" w:hAnsiTheme="majorHAnsi"/>
          <w:color w:val="auto"/>
          <w:lang w:val="en-GB"/>
        </w:rPr>
        <w:t>Appendix 1: Pupil Acceptable Use Policy (AUP)</w:t>
      </w:r>
    </w:p>
    <w:p w14:paraId="52D1D636" w14:textId="6D4CBF59" w:rsidR="00FF2FF4" w:rsidRPr="00CE52F3" w:rsidDel="00636106" w:rsidRDefault="00B234E4" w:rsidP="00134240">
      <w:pPr>
        <w:pStyle w:val="body"/>
        <w:spacing w:line="240" w:lineRule="auto"/>
        <w:rPr>
          <w:rFonts w:asciiTheme="majorHAnsi" w:hAnsiTheme="majorHAnsi"/>
          <w:lang w:val="en-GB"/>
        </w:rPr>
      </w:pPr>
      <w:r w:rsidRPr="00CE52F3">
        <w:rPr>
          <w:rFonts w:asciiTheme="majorHAnsi" w:hAnsiTheme="majorHAnsi"/>
          <w:color w:val="auto"/>
          <w:lang w:val="en-GB"/>
        </w:rPr>
        <w:t xml:space="preserve">Appendix </w:t>
      </w:r>
      <w:r w:rsidR="00711BFA">
        <w:rPr>
          <w:rFonts w:asciiTheme="majorHAnsi" w:hAnsiTheme="majorHAnsi"/>
          <w:color w:val="auto"/>
          <w:lang w:val="en-GB"/>
        </w:rPr>
        <w:t>2</w:t>
      </w:r>
      <w:r w:rsidRPr="00CE52F3">
        <w:rPr>
          <w:rFonts w:asciiTheme="majorHAnsi" w:hAnsiTheme="majorHAnsi"/>
          <w:color w:val="auto"/>
          <w:lang w:val="en-GB"/>
        </w:rPr>
        <w:t>: Staff</w:t>
      </w:r>
      <w:r w:rsidR="006A7CC9" w:rsidRPr="006A7CC9">
        <w:t xml:space="preserve"> </w:t>
      </w:r>
      <w:r w:rsidR="006A7CC9" w:rsidRPr="006A7CC9">
        <w:rPr>
          <w:rFonts w:asciiTheme="majorHAnsi" w:hAnsiTheme="majorHAnsi"/>
          <w:color w:val="auto"/>
          <w:lang w:val="en-GB"/>
        </w:rPr>
        <w:t>Acceptable Use Policy</w:t>
      </w:r>
      <w:r w:rsidRPr="00CE52F3">
        <w:rPr>
          <w:rFonts w:asciiTheme="majorHAnsi" w:hAnsiTheme="majorHAnsi"/>
          <w:color w:val="auto"/>
          <w:lang w:val="en-GB"/>
        </w:rPr>
        <w:t xml:space="preserve"> </w:t>
      </w:r>
      <w:r w:rsidR="006A7CC9">
        <w:rPr>
          <w:rFonts w:asciiTheme="majorHAnsi" w:hAnsiTheme="majorHAnsi"/>
          <w:color w:val="auto"/>
          <w:lang w:val="en-GB"/>
        </w:rPr>
        <w:t>(</w:t>
      </w:r>
      <w:r w:rsidRPr="00CE52F3">
        <w:rPr>
          <w:rFonts w:asciiTheme="majorHAnsi" w:hAnsiTheme="majorHAnsi"/>
          <w:color w:val="auto"/>
          <w:lang w:val="en-GB"/>
        </w:rPr>
        <w:t>AUP</w:t>
      </w:r>
      <w:r w:rsidR="006A7CC9">
        <w:rPr>
          <w:rFonts w:asciiTheme="majorHAnsi" w:hAnsiTheme="majorHAnsi"/>
          <w:color w:val="auto"/>
          <w:lang w:val="en-GB"/>
        </w:rPr>
        <w:t>)</w:t>
      </w:r>
    </w:p>
    <w:p w14:paraId="5713C14A" w14:textId="163EFA2C" w:rsidR="00FF2FF4" w:rsidRPr="00CE52F3" w:rsidDel="00636106" w:rsidRDefault="00FF2FF4" w:rsidP="00FF2FF4">
      <w:pPr>
        <w:tabs>
          <w:tab w:val="left" w:pos="7938"/>
        </w:tabs>
        <w:spacing w:after="0" w:line="240" w:lineRule="auto"/>
        <w:rPr>
          <w:rFonts w:asciiTheme="majorHAnsi" w:hAnsiTheme="majorHAnsi"/>
          <w:szCs w:val="20"/>
          <w:lang w:val="en-GB"/>
        </w:rPr>
      </w:pPr>
      <w:r w:rsidRPr="00CE52F3" w:rsidDel="00636106">
        <w:rPr>
          <w:rFonts w:asciiTheme="majorHAnsi" w:hAnsiTheme="majorHAnsi"/>
          <w:szCs w:val="20"/>
          <w:lang w:val="en-GB"/>
        </w:rPr>
        <w:t xml:space="preserve">Appendix </w:t>
      </w:r>
      <w:r w:rsidR="00134240">
        <w:rPr>
          <w:rFonts w:asciiTheme="majorHAnsi" w:hAnsiTheme="majorHAnsi"/>
          <w:szCs w:val="20"/>
          <w:lang w:val="en-GB"/>
        </w:rPr>
        <w:t>3</w:t>
      </w:r>
      <w:r w:rsidR="00A64823">
        <w:rPr>
          <w:rFonts w:asciiTheme="majorHAnsi" w:hAnsiTheme="majorHAnsi"/>
          <w:szCs w:val="20"/>
          <w:lang w:val="en-GB"/>
        </w:rPr>
        <w:t>:</w:t>
      </w:r>
      <w:r w:rsidRPr="00CE52F3" w:rsidDel="00636106">
        <w:rPr>
          <w:rFonts w:asciiTheme="majorHAnsi" w:hAnsiTheme="majorHAnsi"/>
          <w:szCs w:val="20"/>
          <w:lang w:val="en-GB"/>
        </w:rPr>
        <w:t xml:space="preserve"> Cyberbullying - A Code of Conduct</w:t>
      </w:r>
    </w:p>
    <w:p w14:paraId="2BEB0E66" w14:textId="4D6BE554" w:rsidR="00FF2FF4" w:rsidRPr="00CE52F3" w:rsidRDefault="00FF2FF4" w:rsidP="00FF2FF4">
      <w:pPr>
        <w:tabs>
          <w:tab w:val="left" w:pos="7938"/>
        </w:tabs>
        <w:spacing w:after="0" w:line="240" w:lineRule="auto"/>
        <w:rPr>
          <w:rFonts w:asciiTheme="majorHAnsi" w:hAnsiTheme="majorHAnsi"/>
          <w:szCs w:val="20"/>
          <w:lang w:val="en-GB"/>
        </w:rPr>
      </w:pPr>
      <w:r w:rsidRPr="00CE52F3" w:rsidDel="00636106">
        <w:rPr>
          <w:rFonts w:asciiTheme="majorHAnsi" w:hAnsiTheme="majorHAnsi"/>
          <w:szCs w:val="20"/>
          <w:lang w:val="en-GB"/>
        </w:rPr>
        <w:t xml:space="preserve">Appendix </w:t>
      </w:r>
      <w:r w:rsidR="00134240">
        <w:rPr>
          <w:rFonts w:asciiTheme="majorHAnsi" w:hAnsiTheme="majorHAnsi"/>
          <w:szCs w:val="20"/>
          <w:lang w:val="en-GB"/>
        </w:rPr>
        <w:t>4</w:t>
      </w:r>
      <w:r w:rsidR="00A64823">
        <w:rPr>
          <w:rFonts w:asciiTheme="majorHAnsi" w:hAnsiTheme="majorHAnsi"/>
          <w:szCs w:val="20"/>
          <w:lang w:val="en-GB"/>
        </w:rPr>
        <w:t>:</w:t>
      </w:r>
      <w:r w:rsidRPr="00CE52F3" w:rsidDel="00636106">
        <w:rPr>
          <w:rFonts w:asciiTheme="majorHAnsi" w:hAnsiTheme="majorHAnsi"/>
          <w:szCs w:val="20"/>
          <w:lang w:val="en-GB"/>
        </w:rPr>
        <w:t xml:space="preserve"> Cyberbullying Protocol</w:t>
      </w:r>
    </w:p>
    <w:p w14:paraId="739422B6" w14:textId="77777777" w:rsidR="00FF2FF4" w:rsidRPr="00CE52F3" w:rsidRDefault="00FF2FF4">
      <w:pPr>
        <w:pStyle w:val="body"/>
        <w:spacing w:line="240" w:lineRule="auto"/>
        <w:rPr>
          <w:rFonts w:asciiTheme="majorHAnsi" w:hAnsiTheme="majorHAnsi"/>
          <w:color w:val="auto"/>
          <w:lang w:val="en-GB"/>
        </w:rPr>
      </w:pPr>
    </w:p>
    <w:p w14:paraId="1504A126" w14:textId="77777777" w:rsidR="00682851" w:rsidRPr="00CE52F3" w:rsidRDefault="00682851" w:rsidP="00D21B1C">
      <w:pPr>
        <w:spacing w:after="0" w:line="240" w:lineRule="auto"/>
        <w:rPr>
          <w:rFonts w:asciiTheme="majorHAnsi" w:eastAsia="Times New Roman" w:hAnsiTheme="majorHAnsi" w:cs="Arial"/>
          <w:b/>
          <w:bCs/>
          <w:kern w:val="28"/>
          <w:szCs w:val="20"/>
          <w:lang w:val="en-GB"/>
        </w:rPr>
      </w:pPr>
    </w:p>
    <w:sectPr w:rsidR="00682851" w:rsidRPr="00CE52F3" w:rsidSect="00F95AF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07ED0" w14:textId="77777777" w:rsidR="008A07D9" w:rsidRDefault="008A07D9">
      <w:pPr>
        <w:spacing w:after="0" w:line="240" w:lineRule="auto"/>
      </w:pPr>
      <w:r>
        <w:separator/>
      </w:r>
    </w:p>
  </w:endnote>
  <w:endnote w:type="continuationSeparator" w:id="0">
    <w:p w14:paraId="7240750E" w14:textId="77777777" w:rsidR="008A07D9" w:rsidRDefault="008A07D9">
      <w:pPr>
        <w:spacing w:after="0" w:line="240" w:lineRule="auto"/>
      </w:pPr>
      <w:r>
        <w:continuationSeparator/>
      </w:r>
    </w:p>
  </w:endnote>
  <w:endnote w:type="continuationNotice" w:id="1">
    <w:p w14:paraId="40C8B757" w14:textId="77777777" w:rsidR="008A07D9" w:rsidRDefault="008A07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 Frutiger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371000"/>
      <w:docPartObj>
        <w:docPartGallery w:val="Page Numbers (Bottom of Page)"/>
        <w:docPartUnique/>
      </w:docPartObj>
    </w:sdtPr>
    <w:sdtEndPr>
      <w:rPr>
        <w:noProof/>
      </w:rPr>
    </w:sdtEndPr>
    <w:sdtContent>
      <w:p w14:paraId="7AD0915F" w14:textId="77777777" w:rsidR="004F7F6B" w:rsidRDefault="004F7F6B">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2E65F2EE" w14:textId="2966DAE6" w:rsidR="004F7F6B" w:rsidRDefault="004F7F6B">
    <w:pPr>
      <w:pStyle w:val="Footer"/>
      <w:rPr>
        <w:sz w:val="16"/>
        <w:szCs w:val="16"/>
      </w:rPr>
    </w:pPr>
    <w:r>
      <w:rPr>
        <w:sz w:val="16"/>
        <w:szCs w:val="16"/>
      </w:rPr>
      <w:t xml:space="preserve">Reviewed: </w:t>
    </w:r>
    <w:r w:rsidR="002245F6">
      <w:rPr>
        <w:sz w:val="16"/>
        <w:szCs w:val="16"/>
      </w:rPr>
      <w:t>April 2022</w:t>
    </w:r>
  </w:p>
  <w:p w14:paraId="18257366" w14:textId="58DAFA34" w:rsidR="004F7F6B" w:rsidRDefault="004F7F6B">
    <w:pPr>
      <w:pStyle w:val="Footer"/>
      <w:rPr>
        <w:sz w:val="16"/>
        <w:szCs w:val="16"/>
      </w:rPr>
    </w:pPr>
    <w:r>
      <w:rPr>
        <w:sz w:val="16"/>
        <w:szCs w:val="16"/>
      </w:rPr>
      <w:t xml:space="preserve">Review Date:  </w:t>
    </w:r>
    <w:r w:rsidR="00253C32">
      <w:rPr>
        <w:sz w:val="16"/>
        <w:szCs w:val="16"/>
      </w:rPr>
      <w:t>May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77CD7" w14:textId="77777777" w:rsidR="008A07D9" w:rsidRDefault="008A07D9">
      <w:pPr>
        <w:spacing w:after="0" w:line="240" w:lineRule="auto"/>
      </w:pPr>
      <w:r>
        <w:separator/>
      </w:r>
    </w:p>
  </w:footnote>
  <w:footnote w:type="continuationSeparator" w:id="0">
    <w:p w14:paraId="2C0832D2" w14:textId="77777777" w:rsidR="008A07D9" w:rsidRDefault="008A07D9">
      <w:pPr>
        <w:spacing w:after="0" w:line="240" w:lineRule="auto"/>
      </w:pPr>
      <w:r>
        <w:continuationSeparator/>
      </w:r>
    </w:p>
  </w:footnote>
  <w:footnote w:type="continuationNotice" w:id="1">
    <w:p w14:paraId="772D43A5" w14:textId="77777777" w:rsidR="008A07D9" w:rsidRDefault="008A07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5E0"/>
    <w:multiLevelType w:val="hybridMultilevel"/>
    <w:tmpl w:val="5A247A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861DA"/>
    <w:multiLevelType w:val="hybridMultilevel"/>
    <w:tmpl w:val="993E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03C21"/>
    <w:multiLevelType w:val="hybridMultilevel"/>
    <w:tmpl w:val="1E86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820F0"/>
    <w:multiLevelType w:val="hybridMultilevel"/>
    <w:tmpl w:val="68D6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53"/>
    <w:multiLevelType w:val="hybridMultilevel"/>
    <w:tmpl w:val="C27479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241253"/>
    <w:multiLevelType w:val="hybridMultilevel"/>
    <w:tmpl w:val="347E48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B03A98"/>
    <w:multiLevelType w:val="hybridMultilevel"/>
    <w:tmpl w:val="4D04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23FD7"/>
    <w:multiLevelType w:val="hybridMultilevel"/>
    <w:tmpl w:val="631CA75E"/>
    <w:lvl w:ilvl="0" w:tplc="0809000F">
      <w:start w:val="1"/>
      <w:numFmt w:val="decimal"/>
      <w:lvlText w:val="%1."/>
      <w:lvlJc w:val="left"/>
      <w:pPr>
        <w:tabs>
          <w:tab w:val="num" w:pos="360"/>
        </w:tabs>
        <w:ind w:left="360" w:hanging="360"/>
      </w:pPr>
    </w:lvl>
    <w:lvl w:ilvl="1" w:tplc="08090005">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537011B"/>
    <w:multiLevelType w:val="hybridMultilevel"/>
    <w:tmpl w:val="3A309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FA544D"/>
    <w:multiLevelType w:val="hybridMultilevel"/>
    <w:tmpl w:val="1386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A02AA"/>
    <w:multiLevelType w:val="hybridMultilevel"/>
    <w:tmpl w:val="4E86C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B104F9"/>
    <w:multiLevelType w:val="hybridMultilevel"/>
    <w:tmpl w:val="0DC2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E3E70"/>
    <w:multiLevelType w:val="hybridMultilevel"/>
    <w:tmpl w:val="DF9E3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FD46F1"/>
    <w:multiLevelType w:val="hybridMultilevel"/>
    <w:tmpl w:val="A07AF0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DC844EA"/>
    <w:multiLevelType w:val="hybridMultilevel"/>
    <w:tmpl w:val="19402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237F7B"/>
    <w:multiLevelType w:val="singleLevel"/>
    <w:tmpl w:val="6FC8DD7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2BE09EB"/>
    <w:multiLevelType w:val="hybridMultilevel"/>
    <w:tmpl w:val="7D22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DD7221"/>
    <w:multiLevelType w:val="hybridMultilevel"/>
    <w:tmpl w:val="DEDE8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F4433B"/>
    <w:multiLevelType w:val="hybridMultilevel"/>
    <w:tmpl w:val="54D6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4C06A0"/>
    <w:multiLevelType w:val="hybridMultilevel"/>
    <w:tmpl w:val="E0DAD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DB6AD4"/>
    <w:multiLevelType w:val="hybridMultilevel"/>
    <w:tmpl w:val="610097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86301B"/>
    <w:multiLevelType w:val="hybridMultilevel"/>
    <w:tmpl w:val="6AA8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C06480"/>
    <w:multiLevelType w:val="hybridMultilevel"/>
    <w:tmpl w:val="1ACE9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333603"/>
    <w:multiLevelType w:val="hybridMultilevel"/>
    <w:tmpl w:val="69EE3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A521EA"/>
    <w:multiLevelType w:val="hybridMultilevel"/>
    <w:tmpl w:val="6A1C18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35376F"/>
    <w:multiLevelType w:val="hybridMultilevel"/>
    <w:tmpl w:val="A4CA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FD4F78"/>
    <w:multiLevelType w:val="hybridMultilevel"/>
    <w:tmpl w:val="9F6A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F91C06"/>
    <w:multiLevelType w:val="hybridMultilevel"/>
    <w:tmpl w:val="4E3E0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0A713C"/>
    <w:multiLevelType w:val="hybridMultilevel"/>
    <w:tmpl w:val="6CB4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CC57B6"/>
    <w:multiLevelType w:val="hybridMultilevel"/>
    <w:tmpl w:val="592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21126A"/>
    <w:multiLevelType w:val="hybridMultilevel"/>
    <w:tmpl w:val="D412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04735E"/>
    <w:multiLevelType w:val="hybridMultilevel"/>
    <w:tmpl w:val="5B2A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79627F"/>
    <w:multiLevelType w:val="hybridMultilevel"/>
    <w:tmpl w:val="B5EC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FF44EE"/>
    <w:multiLevelType w:val="hybridMultilevel"/>
    <w:tmpl w:val="42483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F7335D"/>
    <w:multiLevelType w:val="hybridMultilevel"/>
    <w:tmpl w:val="553EC23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E847407"/>
    <w:multiLevelType w:val="hybridMultilevel"/>
    <w:tmpl w:val="03FA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D255C4"/>
    <w:multiLevelType w:val="hybridMultilevel"/>
    <w:tmpl w:val="ECBE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AB4DD5"/>
    <w:multiLevelType w:val="hybridMultilevel"/>
    <w:tmpl w:val="4704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C350F5"/>
    <w:multiLevelType w:val="hybridMultilevel"/>
    <w:tmpl w:val="93AA5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5CB0E9B"/>
    <w:multiLevelType w:val="hybridMultilevel"/>
    <w:tmpl w:val="1A22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DA61BC"/>
    <w:multiLevelType w:val="hybridMultilevel"/>
    <w:tmpl w:val="6D3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2F7D31"/>
    <w:multiLevelType w:val="hybridMultilevel"/>
    <w:tmpl w:val="361C4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4476A1"/>
    <w:multiLevelType w:val="hybridMultilevel"/>
    <w:tmpl w:val="B43046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A955DBE"/>
    <w:multiLevelType w:val="hybridMultilevel"/>
    <w:tmpl w:val="8778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E41F22"/>
    <w:multiLevelType w:val="hybridMultilevel"/>
    <w:tmpl w:val="78B4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4A260A"/>
    <w:multiLevelType w:val="hybridMultilevel"/>
    <w:tmpl w:val="5C7A4576"/>
    <w:lvl w:ilvl="0" w:tplc="08090001">
      <w:start w:val="1"/>
      <w:numFmt w:val="bullet"/>
      <w:lvlText w:val=""/>
      <w:lvlJc w:val="left"/>
      <w:pPr>
        <w:ind w:left="720" w:hanging="360"/>
      </w:pPr>
      <w:rPr>
        <w:rFonts w:ascii="Symbol" w:hAnsi="Symbol" w:hint="default"/>
      </w:rPr>
    </w:lvl>
    <w:lvl w:ilvl="1" w:tplc="3E966326">
      <w:numFmt w:val="bullet"/>
      <w:lvlText w:val="•"/>
      <w:lvlJc w:val="left"/>
      <w:pPr>
        <w:ind w:left="1800" w:hanging="720"/>
      </w:pPr>
      <w:rPr>
        <w:rFonts w:ascii="Cambria" w:eastAsia="Times New Roman" w:hAnsi="Cambri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A17C0E"/>
    <w:multiLevelType w:val="hybridMultilevel"/>
    <w:tmpl w:val="0F48B9F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BF03FA"/>
    <w:multiLevelType w:val="hybridMultilevel"/>
    <w:tmpl w:val="6658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0A49E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67DF1AB3"/>
    <w:multiLevelType w:val="multilevel"/>
    <w:tmpl w:val="1314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84A2CD0"/>
    <w:multiLevelType w:val="hybridMultilevel"/>
    <w:tmpl w:val="438A9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1" w15:restartNumberingAfterBreak="0">
    <w:nsid w:val="68C17F9F"/>
    <w:multiLevelType w:val="hybridMultilevel"/>
    <w:tmpl w:val="1A8CC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91C27F5"/>
    <w:multiLevelType w:val="hybridMultilevel"/>
    <w:tmpl w:val="5424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4B253C"/>
    <w:multiLevelType w:val="hybridMultilevel"/>
    <w:tmpl w:val="757C7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2D0293"/>
    <w:multiLevelType w:val="hybridMultilevel"/>
    <w:tmpl w:val="9C8A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D83D35"/>
    <w:multiLevelType w:val="singleLevel"/>
    <w:tmpl w:val="6FC8DD72"/>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71E11B86"/>
    <w:multiLevelType w:val="hybridMultilevel"/>
    <w:tmpl w:val="A89E4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5EB0886"/>
    <w:multiLevelType w:val="hybridMultilevel"/>
    <w:tmpl w:val="A2A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BC578C"/>
    <w:multiLevelType w:val="hybridMultilevel"/>
    <w:tmpl w:val="AF283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BC03D17"/>
    <w:multiLevelType w:val="hybridMultilevel"/>
    <w:tmpl w:val="D62A80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700351"/>
    <w:multiLevelType w:val="hybridMultilevel"/>
    <w:tmpl w:val="E6C0F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7B1C35"/>
    <w:multiLevelType w:val="hybridMultilevel"/>
    <w:tmpl w:val="8CA29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954D7E"/>
    <w:multiLevelType w:val="hybridMultilevel"/>
    <w:tmpl w:val="5B9C0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50"/>
  </w:num>
  <w:num w:numId="3">
    <w:abstractNumId w:val="61"/>
  </w:num>
  <w:num w:numId="4">
    <w:abstractNumId w:val="38"/>
  </w:num>
  <w:num w:numId="5">
    <w:abstractNumId w:val="14"/>
  </w:num>
  <w:num w:numId="6">
    <w:abstractNumId w:val="5"/>
  </w:num>
  <w:num w:numId="7">
    <w:abstractNumId w:val="17"/>
  </w:num>
  <w:num w:numId="8">
    <w:abstractNumId w:val="12"/>
  </w:num>
  <w:num w:numId="9">
    <w:abstractNumId w:val="27"/>
  </w:num>
  <w:num w:numId="10">
    <w:abstractNumId w:val="22"/>
  </w:num>
  <w:num w:numId="11">
    <w:abstractNumId w:val="51"/>
  </w:num>
  <w:num w:numId="12">
    <w:abstractNumId w:val="58"/>
  </w:num>
  <w:num w:numId="13">
    <w:abstractNumId w:val="1"/>
  </w:num>
  <w:num w:numId="14">
    <w:abstractNumId w:val="56"/>
  </w:num>
  <w:num w:numId="15">
    <w:abstractNumId w:val="19"/>
  </w:num>
  <w:num w:numId="16">
    <w:abstractNumId w:val="8"/>
  </w:num>
  <w:num w:numId="17">
    <w:abstractNumId w:val="10"/>
  </w:num>
  <w:num w:numId="18">
    <w:abstractNumId w:val="24"/>
  </w:num>
  <w:num w:numId="19">
    <w:abstractNumId w:val="62"/>
  </w:num>
  <w:num w:numId="20">
    <w:abstractNumId w:val="57"/>
  </w:num>
  <w:num w:numId="21">
    <w:abstractNumId w:val="28"/>
  </w:num>
  <w:num w:numId="22">
    <w:abstractNumId w:val="18"/>
  </w:num>
  <w:num w:numId="23">
    <w:abstractNumId w:val="32"/>
  </w:num>
  <w:num w:numId="24">
    <w:abstractNumId w:val="44"/>
  </w:num>
  <w:num w:numId="25">
    <w:abstractNumId w:val="31"/>
  </w:num>
  <w:num w:numId="26">
    <w:abstractNumId w:val="25"/>
  </w:num>
  <w:num w:numId="27">
    <w:abstractNumId w:val="37"/>
  </w:num>
  <w:num w:numId="28">
    <w:abstractNumId w:val="60"/>
  </w:num>
  <w:num w:numId="29">
    <w:abstractNumId w:val="47"/>
  </w:num>
  <w:num w:numId="30">
    <w:abstractNumId w:val="26"/>
  </w:num>
  <w:num w:numId="31">
    <w:abstractNumId w:val="3"/>
  </w:num>
  <w:num w:numId="32">
    <w:abstractNumId w:val="43"/>
  </w:num>
  <w:num w:numId="33">
    <w:abstractNumId w:val="9"/>
  </w:num>
  <w:num w:numId="34">
    <w:abstractNumId w:val="30"/>
  </w:num>
  <w:num w:numId="35">
    <w:abstractNumId w:val="54"/>
  </w:num>
  <w:num w:numId="36">
    <w:abstractNumId w:val="36"/>
  </w:num>
  <w:num w:numId="37">
    <w:abstractNumId w:val="39"/>
  </w:num>
  <w:num w:numId="38">
    <w:abstractNumId w:val="41"/>
  </w:num>
  <w:num w:numId="39">
    <w:abstractNumId w:val="40"/>
  </w:num>
  <w:num w:numId="40">
    <w:abstractNumId w:val="21"/>
  </w:num>
  <w:num w:numId="41">
    <w:abstractNumId w:val="11"/>
  </w:num>
  <w:num w:numId="42">
    <w:abstractNumId w:val="2"/>
  </w:num>
  <w:num w:numId="43">
    <w:abstractNumId w:val="29"/>
  </w:num>
  <w:num w:numId="44">
    <w:abstractNumId w:val="45"/>
  </w:num>
  <w:num w:numId="45">
    <w:abstractNumId w:val="52"/>
  </w:num>
  <w:num w:numId="46">
    <w:abstractNumId w:val="16"/>
  </w:num>
  <w:num w:numId="47">
    <w:abstractNumId w:val="15"/>
  </w:num>
  <w:num w:numId="48">
    <w:abstractNumId w:val="55"/>
  </w:num>
  <w:num w:numId="49">
    <w:abstractNumId w:val="48"/>
  </w:num>
  <w:num w:numId="50">
    <w:abstractNumId w:val="7"/>
  </w:num>
  <w:num w:numId="51">
    <w:abstractNumId w:val="0"/>
  </w:num>
  <w:num w:numId="52">
    <w:abstractNumId w:val="20"/>
  </w:num>
  <w:num w:numId="53">
    <w:abstractNumId w:val="42"/>
  </w:num>
  <w:num w:numId="54">
    <w:abstractNumId w:val="59"/>
  </w:num>
  <w:num w:numId="55">
    <w:abstractNumId w:val="4"/>
  </w:num>
  <w:num w:numId="56">
    <w:abstractNumId w:val="34"/>
  </w:num>
  <w:num w:numId="57">
    <w:abstractNumId w:val="53"/>
  </w:num>
  <w:num w:numId="58">
    <w:abstractNumId w:val="6"/>
  </w:num>
  <w:num w:numId="59">
    <w:abstractNumId w:val="33"/>
  </w:num>
  <w:num w:numId="60">
    <w:abstractNumId w:val="35"/>
  </w:num>
  <w:num w:numId="61">
    <w:abstractNumId w:val="13"/>
  </w:num>
  <w:num w:numId="62">
    <w:abstractNumId w:val="46"/>
  </w:num>
  <w:num w:numId="63">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51"/>
    <w:rsid w:val="000203B3"/>
    <w:rsid w:val="000265C8"/>
    <w:rsid w:val="00036234"/>
    <w:rsid w:val="00061679"/>
    <w:rsid w:val="000650DB"/>
    <w:rsid w:val="00067251"/>
    <w:rsid w:val="00071276"/>
    <w:rsid w:val="00076DBA"/>
    <w:rsid w:val="00085624"/>
    <w:rsid w:val="0009695B"/>
    <w:rsid w:val="000A43F7"/>
    <w:rsid w:val="000C2A8A"/>
    <w:rsid w:val="000E1E14"/>
    <w:rsid w:val="000E5A7D"/>
    <w:rsid w:val="000F1CE4"/>
    <w:rsid w:val="0010355F"/>
    <w:rsid w:val="00103770"/>
    <w:rsid w:val="00126DAF"/>
    <w:rsid w:val="00131E12"/>
    <w:rsid w:val="00134240"/>
    <w:rsid w:val="00136BBD"/>
    <w:rsid w:val="001454E2"/>
    <w:rsid w:val="00151B6B"/>
    <w:rsid w:val="001618E7"/>
    <w:rsid w:val="001703DD"/>
    <w:rsid w:val="00190E30"/>
    <w:rsid w:val="00196331"/>
    <w:rsid w:val="001B71AD"/>
    <w:rsid w:val="001C087A"/>
    <w:rsid w:val="001C5C2C"/>
    <w:rsid w:val="001D36AC"/>
    <w:rsid w:val="001E4665"/>
    <w:rsid w:val="001E62D3"/>
    <w:rsid w:val="001E6401"/>
    <w:rsid w:val="001E6539"/>
    <w:rsid w:val="00200523"/>
    <w:rsid w:val="00215CB7"/>
    <w:rsid w:val="002245F6"/>
    <w:rsid w:val="002408DD"/>
    <w:rsid w:val="002460DA"/>
    <w:rsid w:val="00253C32"/>
    <w:rsid w:val="002722D4"/>
    <w:rsid w:val="00293D15"/>
    <w:rsid w:val="002956B6"/>
    <w:rsid w:val="00296F7F"/>
    <w:rsid w:val="002A1F7F"/>
    <w:rsid w:val="002A350A"/>
    <w:rsid w:val="002B0A1B"/>
    <w:rsid w:val="002C1A34"/>
    <w:rsid w:val="002C7E1D"/>
    <w:rsid w:val="002E01AD"/>
    <w:rsid w:val="002E171B"/>
    <w:rsid w:val="002F083A"/>
    <w:rsid w:val="00304A06"/>
    <w:rsid w:val="00323889"/>
    <w:rsid w:val="003315BC"/>
    <w:rsid w:val="00376D6C"/>
    <w:rsid w:val="00381007"/>
    <w:rsid w:val="00382735"/>
    <w:rsid w:val="0039066F"/>
    <w:rsid w:val="00391A3F"/>
    <w:rsid w:val="003A0A87"/>
    <w:rsid w:val="003A21FA"/>
    <w:rsid w:val="003A6349"/>
    <w:rsid w:val="003B24AD"/>
    <w:rsid w:val="003B524E"/>
    <w:rsid w:val="003C0CAB"/>
    <w:rsid w:val="003D3284"/>
    <w:rsid w:val="003D4429"/>
    <w:rsid w:val="003D4A67"/>
    <w:rsid w:val="003F1DC8"/>
    <w:rsid w:val="00400F3C"/>
    <w:rsid w:val="00415D22"/>
    <w:rsid w:val="004165BB"/>
    <w:rsid w:val="00417BA1"/>
    <w:rsid w:val="00422561"/>
    <w:rsid w:val="00435DDC"/>
    <w:rsid w:val="00436A92"/>
    <w:rsid w:val="004446BE"/>
    <w:rsid w:val="00445AF3"/>
    <w:rsid w:val="00460C6B"/>
    <w:rsid w:val="00461B73"/>
    <w:rsid w:val="00462992"/>
    <w:rsid w:val="00487001"/>
    <w:rsid w:val="004A0352"/>
    <w:rsid w:val="004B2650"/>
    <w:rsid w:val="004B5ACA"/>
    <w:rsid w:val="004B5D43"/>
    <w:rsid w:val="004D04DE"/>
    <w:rsid w:val="004D0DCB"/>
    <w:rsid w:val="004D2793"/>
    <w:rsid w:val="004D7568"/>
    <w:rsid w:val="004F24E8"/>
    <w:rsid w:val="004F7F6B"/>
    <w:rsid w:val="00501257"/>
    <w:rsid w:val="00502002"/>
    <w:rsid w:val="005044E7"/>
    <w:rsid w:val="00505264"/>
    <w:rsid w:val="00512A91"/>
    <w:rsid w:val="005227C3"/>
    <w:rsid w:val="00536704"/>
    <w:rsid w:val="00545024"/>
    <w:rsid w:val="005628F4"/>
    <w:rsid w:val="0056589D"/>
    <w:rsid w:val="005714ED"/>
    <w:rsid w:val="005808A2"/>
    <w:rsid w:val="00581C38"/>
    <w:rsid w:val="00587C00"/>
    <w:rsid w:val="00591553"/>
    <w:rsid w:val="005B0A01"/>
    <w:rsid w:val="005B3029"/>
    <w:rsid w:val="005B6635"/>
    <w:rsid w:val="005D0F6E"/>
    <w:rsid w:val="005F10E1"/>
    <w:rsid w:val="0061333F"/>
    <w:rsid w:val="00614BC6"/>
    <w:rsid w:val="00616B23"/>
    <w:rsid w:val="00636106"/>
    <w:rsid w:val="00644A3F"/>
    <w:rsid w:val="0064541A"/>
    <w:rsid w:val="006802B4"/>
    <w:rsid w:val="00681C8F"/>
    <w:rsid w:val="00682851"/>
    <w:rsid w:val="00693A40"/>
    <w:rsid w:val="006955D2"/>
    <w:rsid w:val="006968FB"/>
    <w:rsid w:val="006A7CC9"/>
    <w:rsid w:val="006B0DB9"/>
    <w:rsid w:val="006B445F"/>
    <w:rsid w:val="006C170E"/>
    <w:rsid w:val="006C61DC"/>
    <w:rsid w:val="006E2F5D"/>
    <w:rsid w:val="006F29E1"/>
    <w:rsid w:val="006F7BA5"/>
    <w:rsid w:val="007059FC"/>
    <w:rsid w:val="00711BFA"/>
    <w:rsid w:val="00721B1A"/>
    <w:rsid w:val="0072751A"/>
    <w:rsid w:val="00730F85"/>
    <w:rsid w:val="0073446C"/>
    <w:rsid w:val="00742838"/>
    <w:rsid w:val="00755813"/>
    <w:rsid w:val="00771A1B"/>
    <w:rsid w:val="007815C0"/>
    <w:rsid w:val="007837C2"/>
    <w:rsid w:val="007956B9"/>
    <w:rsid w:val="007D77CF"/>
    <w:rsid w:val="007F7D58"/>
    <w:rsid w:val="00816A0D"/>
    <w:rsid w:val="00822125"/>
    <w:rsid w:val="008239AF"/>
    <w:rsid w:val="00830415"/>
    <w:rsid w:val="0083438A"/>
    <w:rsid w:val="008421A1"/>
    <w:rsid w:val="00843033"/>
    <w:rsid w:val="00844104"/>
    <w:rsid w:val="00847EBB"/>
    <w:rsid w:val="00853756"/>
    <w:rsid w:val="00855C43"/>
    <w:rsid w:val="00862BDB"/>
    <w:rsid w:val="00872B77"/>
    <w:rsid w:val="00876CBF"/>
    <w:rsid w:val="008775A1"/>
    <w:rsid w:val="008849AD"/>
    <w:rsid w:val="008A07D9"/>
    <w:rsid w:val="008A300F"/>
    <w:rsid w:val="008B1C78"/>
    <w:rsid w:val="008B1F40"/>
    <w:rsid w:val="008B7A7C"/>
    <w:rsid w:val="008C10BD"/>
    <w:rsid w:val="008C4B9F"/>
    <w:rsid w:val="008D152B"/>
    <w:rsid w:val="008F7A81"/>
    <w:rsid w:val="00907831"/>
    <w:rsid w:val="00925657"/>
    <w:rsid w:val="00942D27"/>
    <w:rsid w:val="00947E1B"/>
    <w:rsid w:val="009525EA"/>
    <w:rsid w:val="0095349C"/>
    <w:rsid w:val="00955F04"/>
    <w:rsid w:val="00966451"/>
    <w:rsid w:val="00967ED7"/>
    <w:rsid w:val="00974281"/>
    <w:rsid w:val="00977DC8"/>
    <w:rsid w:val="00990953"/>
    <w:rsid w:val="00996806"/>
    <w:rsid w:val="00996BF3"/>
    <w:rsid w:val="009A6D1B"/>
    <w:rsid w:val="009B2493"/>
    <w:rsid w:val="009D4415"/>
    <w:rsid w:val="009E0B36"/>
    <w:rsid w:val="009E36E6"/>
    <w:rsid w:val="009F0FF8"/>
    <w:rsid w:val="009F20B5"/>
    <w:rsid w:val="009F5AD8"/>
    <w:rsid w:val="00A00A0C"/>
    <w:rsid w:val="00A05C32"/>
    <w:rsid w:val="00A12D3E"/>
    <w:rsid w:val="00A16375"/>
    <w:rsid w:val="00A27ECF"/>
    <w:rsid w:val="00A353FA"/>
    <w:rsid w:val="00A422CF"/>
    <w:rsid w:val="00A43ACB"/>
    <w:rsid w:val="00A45639"/>
    <w:rsid w:val="00A462F7"/>
    <w:rsid w:val="00A64823"/>
    <w:rsid w:val="00A6686E"/>
    <w:rsid w:val="00A67880"/>
    <w:rsid w:val="00A86919"/>
    <w:rsid w:val="00A93518"/>
    <w:rsid w:val="00A962A8"/>
    <w:rsid w:val="00AA1172"/>
    <w:rsid w:val="00AA3D89"/>
    <w:rsid w:val="00AC5FB7"/>
    <w:rsid w:val="00AE12FA"/>
    <w:rsid w:val="00B05026"/>
    <w:rsid w:val="00B05215"/>
    <w:rsid w:val="00B07609"/>
    <w:rsid w:val="00B1115D"/>
    <w:rsid w:val="00B14FE0"/>
    <w:rsid w:val="00B234E4"/>
    <w:rsid w:val="00B27016"/>
    <w:rsid w:val="00B303E3"/>
    <w:rsid w:val="00B320B2"/>
    <w:rsid w:val="00B45645"/>
    <w:rsid w:val="00B51B4F"/>
    <w:rsid w:val="00B559D8"/>
    <w:rsid w:val="00B55FE2"/>
    <w:rsid w:val="00B65CB5"/>
    <w:rsid w:val="00B701FF"/>
    <w:rsid w:val="00B72204"/>
    <w:rsid w:val="00B805E7"/>
    <w:rsid w:val="00B8189E"/>
    <w:rsid w:val="00B85D75"/>
    <w:rsid w:val="00B900F4"/>
    <w:rsid w:val="00B9048C"/>
    <w:rsid w:val="00BA0246"/>
    <w:rsid w:val="00BA15AE"/>
    <w:rsid w:val="00BC2290"/>
    <w:rsid w:val="00BC5DD2"/>
    <w:rsid w:val="00BD53EA"/>
    <w:rsid w:val="00BE3B9A"/>
    <w:rsid w:val="00C12AF2"/>
    <w:rsid w:val="00C26117"/>
    <w:rsid w:val="00C322D3"/>
    <w:rsid w:val="00C36966"/>
    <w:rsid w:val="00C40E09"/>
    <w:rsid w:val="00C41189"/>
    <w:rsid w:val="00C50729"/>
    <w:rsid w:val="00C609F7"/>
    <w:rsid w:val="00C74567"/>
    <w:rsid w:val="00C85DED"/>
    <w:rsid w:val="00C900F7"/>
    <w:rsid w:val="00C90E6B"/>
    <w:rsid w:val="00CB4EF6"/>
    <w:rsid w:val="00CB6F8F"/>
    <w:rsid w:val="00CC2F04"/>
    <w:rsid w:val="00CC4534"/>
    <w:rsid w:val="00CD45E0"/>
    <w:rsid w:val="00CD4FA8"/>
    <w:rsid w:val="00CE4CFA"/>
    <w:rsid w:val="00CE52F3"/>
    <w:rsid w:val="00CF1622"/>
    <w:rsid w:val="00D17268"/>
    <w:rsid w:val="00D21B1C"/>
    <w:rsid w:val="00D2377C"/>
    <w:rsid w:val="00D24FB3"/>
    <w:rsid w:val="00D30D09"/>
    <w:rsid w:val="00D31A17"/>
    <w:rsid w:val="00D33783"/>
    <w:rsid w:val="00D84E0F"/>
    <w:rsid w:val="00D87A0C"/>
    <w:rsid w:val="00DA2413"/>
    <w:rsid w:val="00DA5402"/>
    <w:rsid w:val="00DB4F59"/>
    <w:rsid w:val="00DF092C"/>
    <w:rsid w:val="00DF215C"/>
    <w:rsid w:val="00DF4D1C"/>
    <w:rsid w:val="00DF5EA8"/>
    <w:rsid w:val="00E41ABC"/>
    <w:rsid w:val="00E5532C"/>
    <w:rsid w:val="00E61B9E"/>
    <w:rsid w:val="00E64AC4"/>
    <w:rsid w:val="00EA0E9D"/>
    <w:rsid w:val="00EA1F8E"/>
    <w:rsid w:val="00EB63EA"/>
    <w:rsid w:val="00EB7D42"/>
    <w:rsid w:val="00EC76D6"/>
    <w:rsid w:val="00EC7EA0"/>
    <w:rsid w:val="00ED3620"/>
    <w:rsid w:val="00EE1174"/>
    <w:rsid w:val="00EE4E11"/>
    <w:rsid w:val="00EE5445"/>
    <w:rsid w:val="00EF0520"/>
    <w:rsid w:val="00EF183B"/>
    <w:rsid w:val="00EF2935"/>
    <w:rsid w:val="00F04572"/>
    <w:rsid w:val="00F04CA6"/>
    <w:rsid w:val="00F1362D"/>
    <w:rsid w:val="00F24D0A"/>
    <w:rsid w:val="00F35C57"/>
    <w:rsid w:val="00F36D31"/>
    <w:rsid w:val="00F44CA6"/>
    <w:rsid w:val="00F510B9"/>
    <w:rsid w:val="00F63044"/>
    <w:rsid w:val="00F6558E"/>
    <w:rsid w:val="00F65C0B"/>
    <w:rsid w:val="00F853F9"/>
    <w:rsid w:val="00F95AFF"/>
    <w:rsid w:val="00F96057"/>
    <w:rsid w:val="00FA69FA"/>
    <w:rsid w:val="00FD50F2"/>
    <w:rsid w:val="00FE0C01"/>
    <w:rsid w:val="00FF0A71"/>
    <w:rsid w:val="00FF2FF4"/>
    <w:rsid w:val="5E528A35"/>
    <w:rsid w:val="7271E3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09724"/>
  <w15:docId w15:val="{65DC5193-2327-4B22-B136-A35A28FC9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qFormat/>
    <w:pPr>
      <w:spacing w:before="240" w:after="60" w:line="240" w:lineRule="auto"/>
      <w:outlineLvl w:val="7"/>
    </w:pPr>
    <w:rPr>
      <w:rFonts w:ascii="Times New Roman" w:eastAsia="Times New Roman" w:hAnsi="Times New Roman" w:cs="Times New Roman"/>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spacing w:after="0" w:line="240" w:lineRule="exact"/>
    </w:pPr>
    <w:rPr>
      <w:rFonts w:ascii="Arial" w:eastAsia="Times New Roman" w:hAnsi="Arial" w:cs="Arial"/>
      <w:color w:val="003366"/>
      <w:kern w:val="28"/>
      <w:szCs w:val="20"/>
      <w14:ligatures w14:val="standard"/>
      <w14:cntxtAlts/>
    </w:rPr>
  </w:style>
  <w:style w:type="paragraph" w:customStyle="1" w:styleId="Noparagraphstyle">
    <w:name w:val="[No paragraph style]"/>
    <w:pPr>
      <w:spacing w:after="0" w:line="288" w:lineRule="auto"/>
    </w:pPr>
    <w:rPr>
      <w:rFonts w:ascii="Times New Roman" w:eastAsia="Times New Roman" w:hAnsi="Times New Roman" w:cs="Times New Roman"/>
      <w:color w:val="000000"/>
      <w:kern w:val="28"/>
      <w:sz w:val="24"/>
      <w:szCs w:val="20"/>
      <w14:ligatures w14:val="standard"/>
      <w14:cntxtAlts/>
    </w:rPr>
  </w:style>
  <w:style w:type="paragraph" w:customStyle="1" w:styleId="main">
    <w:name w:val="main"/>
    <w:basedOn w:val="Noparagraphstyle"/>
    <w:pPr>
      <w:spacing w:line="800" w:lineRule="exact"/>
    </w:pPr>
    <w:rPr>
      <w:spacing w:val="-38"/>
      <w:sz w:val="96"/>
    </w:rPr>
  </w:style>
  <w:style w:type="paragraph" w:customStyle="1" w:styleId="mainhead">
    <w:name w:val="mainhead"/>
    <w:basedOn w:val="Normal"/>
    <w:pPr>
      <w:spacing w:after="0" w:line="880" w:lineRule="exact"/>
    </w:pPr>
    <w:rPr>
      <w:rFonts w:ascii="Arial" w:eastAsia="Times New Roman" w:hAnsi="Arial" w:cs="Arial"/>
      <w:color w:val="000000"/>
      <w:spacing w:val="-38"/>
      <w:kern w:val="28"/>
      <w:sz w:val="96"/>
      <w:szCs w:val="20"/>
      <w14:ligatures w14:val="standard"/>
      <w14:cntxtAlts/>
    </w:rPr>
  </w:style>
  <w:style w:type="paragraph" w:customStyle="1" w:styleId="subb">
    <w:name w:val="subb"/>
    <w:basedOn w:val="Normal"/>
    <w:pPr>
      <w:spacing w:after="0" w:line="240" w:lineRule="auto"/>
    </w:pPr>
    <w:rPr>
      <w:rFonts w:ascii="Arial" w:eastAsia="Times New Roman" w:hAnsi="Arial" w:cs="Arial"/>
      <w:color w:val="C39323"/>
      <w:spacing w:val="-24"/>
      <w:kern w:val="28"/>
      <w:sz w:val="48"/>
      <w:szCs w:val="20"/>
      <w14:ligatures w14:val="standard"/>
      <w14:cntxtAlts/>
    </w:rPr>
  </w:style>
  <w:style w:type="paragraph" w:customStyle="1" w:styleId="sub">
    <w:name w:val="sub"/>
    <w:basedOn w:val="Normal"/>
    <w:pPr>
      <w:spacing w:after="0" w:line="240" w:lineRule="auto"/>
    </w:pPr>
    <w:rPr>
      <w:rFonts w:ascii="Arial" w:eastAsia="Times New Roman" w:hAnsi="Arial" w:cs="Arial"/>
      <w:b/>
      <w:color w:val="000000"/>
      <w:kern w:val="28"/>
      <w:sz w:val="24"/>
      <w:szCs w:val="24"/>
      <w14:ligatures w14:val="standard"/>
      <w14:cntxtAlts/>
    </w:rPr>
  </w:style>
  <w:style w:type="paragraph" w:customStyle="1" w:styleId="subsub">
    <w:name w:val="sub sub"/>
    <w:basedOn w:val="Normal"/>
    <w:pPr>
      <w:spacing w:before="57" w:after="0" w:line="280" w:lineRule="exact"/>
    </w:pPr>
    <w:rPr>
      <w:rFonts w:ascii="R Frutiger Roman" w:eastAsia="Times New Roman" w:hAnsi="R Frutiger Roman" w:cs="Times New Roman"/>
      <w:color w:val="C3901D"/>
      <w:spacing w:val="-14"/>
      <w:kern w:val="28"/>
      <w:sz w:val="28"/>
      <w:szCs w:val="20"/>
      <w14:ligatures w14:val="standard"/>
      <w14:cntxtAlts/>
    </w:rPr>
  </w:style>
  <w:style w:type="paragraph" w:customStyle="1" w:styleId="subsubsub">
    <w:name w:val="sub sub sub"/>
    <w:basedOn w:val="body"/>
    <w:rPr>
      <w:rFonts w:ascii="R Frutiger Roman" w:hAnsi="R Frutiger Roman" w:cs="Times New Roman"/>
      <w:color w:val="3C466D"/>
      <w:spacing w:val="-7"/>
      <w:sz w:val="22"/>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Pr>
      <w:rFonts w:asciiTheme="minorHAnsi" w:eastAsiaTheme="minorEastAsia" w:hAnsiTheme="minorHAnsi"/>
      <w:sz w:val="22"/>
      <w:lang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8Char">
    <w:name w:val="Heading 8 Char"/>
    <w:basedOn w:val="DefaultParagraphFont"/>
    <w:link w:val="Heading8"/>
    <w:rPr>
      <w:rFonts w:ascii="Times New Roman" w:eastAsia="Times New Roman" w:hAnsi="Times New Roman" w:cs="Times New Roman"/>
      <w:i/>
      <w:iCs/>
      <w:sz w:val="24"/>
      <w:szCs w:val="24"/>
      <w:lang w:val="en-GB"/>
    </w:rPr>
  </w:style>
  <w:style w:type="character" w:customStyle="1" w:styleId="mw-headline">
    <w:name w:val="mw-headline"/>
  </w:style>
  <w:style w:type="paragraph" w:styleId="Revision">
    <w:name w:val="Revision"/>
    <w:hidden/>
    <w:uiPriority w:val="99"/>
    <w:semiHidden/>
    <w:rsid w:val="00F853F9"/>
    <w:pPr>
      <w:spacing w:after="0" w:line="240" w:lineRule="auto"/>
    </w:pPr>
  </w:style>
  <w:style w:type="character" w:styleId="CommentReference">
    <w:name w:val="annotation reference"/>
    <w:basedOn w:val="DefaultParagraphFont"/>
    <w:uiPriority w:val="99"/>
    <w:semiHidden/>
    <w:unhideWhenUsed/>
    <w:rsid w:val="00F853F9"/>
    <w:rPr>
      <w:sz w:val="16"/>
      <w:szCs w:val="16"/>
    </w:rPr>
  </w:style>
  <w:style w:type="paragraph" w:styleId="CommentText">
    <w:name w:val="annotation text"/>
    <w:basedOn w:val="Normal"/>
    <w:link w:val="CommentTextChar"/>
    <w:uiPriority w:val="99"/>
    <w:semiHidden/>
    <w:unhideWhenUsed/>
    <w:rsid w:val="00F853F9"/>
    <w:pPr>
      <w:spacing w:line="240" w:lineRule="auto"/>
    </w:pPr>
    <w:rPr>
      <w:szCs w:val="20"/>
    </w:rPr>
  </w:style>
  <w:style w:type="character" w:customStyle="1" w:styleId="CommentTextChar">
    <w:name w:val="Comment Text Char"/>
    <w:basedOn w:val="DefaultParagraphFont"/>
    <w:link w:val="CommentText"/>
    <w:uiPriority w:val="99"/>
    <w:semiHidden/>
    <w:rsid w:val="00F853F9"/>
    <w:rPr>
      <w:szCs w:val="20"/>
    </w:rPr>
  </w:style>
  <w:style w:type="paragraph" w:styleId="CommentSubject">
    <w:name w:val="annotation subject"/>
    <w:basedOn w:val="CommentText"/>
    <w:next w:val="CommentText"/>
    <w:link w:val="CommentSubjectChar"/>
    <w:uiPriority w:val="99"/>
    <w:semiHidden/>
    <w:unhideWhenUsed/>
    <w:rsid w:val="00F853F9"/>
    <w:rPr>
      <w:b/>
      <w:bCs/>
    </w:rPr>
  </w:style>
  <w:style w:type="character" w:customStyle="1" w:styleId="CommentSubjectChar">
    <w:name w:val="Comment Subject Char"/>
    <w:basedOn w:val="CommentTextChar"/>
    <w:link w:val="CommentSubject"/>
    <w:uiPriority w:val="99"/>
    <w:semiHidden/>
    <w:rsid w:val="00F853F9"/>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55598">
      <w:bodyDiv w:val="1"/>
      <w:marLeft w:val="0"/>
      <w:marRight w:val="0"/>
      <w:marTop w:val="0"/>
      <w:marBottom w:val="0"/>
      <w:divBdr>
        <w:top w:val="none" w:sz="0" w:space="0" w:color="auto"/>
        <w:left w:val="none" w:sz="0" w:space="0" w:color="auto"/>
        <w:bottom w:val="none" w:sz="0" w:space="0" w:color="auto"/>
        <w:right w:val="none" w:sz="0" w:space="0" w:color="auto"/>
      </w:divBdr>
    </w:div>
    <w:div w:id="275716147">
      <w:bodyDiv w:val="1"/>
      <w:marLeft w:val="0"/>
      <w:marRight w:val="0"/>
      <w:marTop w:val="0"/>
      <w:marBottom w:val="0"/>
      <w:divBdr>
        <w:top w:val="none" w:sz="0" w:space="0" w:color="auto"/>
        <w:left w:val="none" w:sz="0" w:space="0" w:color="auto"/>
        <w:bottom w:val="none" w:sz="0" w:space="0" w:color="auto"/>
        <w:right w:val="none" w:sz="0" w:space="0" w:color="auto"/>
      </w:divBdr>
    </w:div>
    <w:div w:id="349187329">
      <w:bodyDiv w:val="1"/>
      <w:marLeft w:val="0"/>
      <w:marRight w:val="0"/>
      <w:marTop w:val="0"/>
      <w:marBottom w:val="0"/>
      <w:divBdr>
        <w:top w:val="none" w:sz="0" w:space="0" w:color="auto"/>
        <w:left w:val="none" w:sz="0" w:space="0" w:color="auto"/>
        <w:bottom w:val="none" w:sz="0" w:space="0" w:color="auto"/>
        <w:right w:val="none" w:sz="0" w:space="0" w:color="auto"/>
      </w:divBdr>
    </w:div>
    <w:div w:id="398942572">
      <w:bodyDiv w:val="1"/>
      <w:marLeft w:val="0"/>
      <w:marRight w:val="0"/>
      <w:marTop w:val="0"/>
      <w:marBottom w:val="0"/>
      <w:divBdr>
        <w:top w:val="none" w:sz="0" w:space="0" w:color="auto"/>
        <w:left w:val="none" w:sz="0" w:space="0" w:color="auto"/>
        <w:bottom w:val="none" w:sz="0" w:space="0" w:color="auto"/>
        <w:right w:val="none" w:sz="0" w:space="0" w:color="auto"/>
      </w:divBdr>
    </w:div>
    <w:div w:id="524293532">
      <w:bodyDiv w:val="1"/>
      <w:marLeft w:val="0"/>
      <w:marRight w:val="0"/>
      <w:marTop w:val="0"/>
      <w:marBottom w:val="0"/>
      <w:divBdr>
        <w:top w:val="none" w:sz="0" w:space="0" w:color="auto"/>
        <w:left w:val="none" w:sz="0" w:space="0" w:color="auto"/>
        <w:bottom w:val="none" w:sz="0" w:space="0" w:color="auto"/>
        <w:right w:val="none" w:sz="0" w:space="0" w:color="auto"/>
      </w:divBdr>
    </w:div>
    <w:div w:id="574433751">
      <w:bodyDiv w:val="1"/>
      <w:marLeft w:val="0"/>
      <w:marRight w:val="0"/>
      <w:marTop w:val="0"/>
      <w:marBottom w:val="0"/>
      <w:divBdr>
        <w:top w:val="none" w:sz="0" w:space="0" w:color="auto"/>
        <w:left w:val="none" w:sz="0" w:space="0" w:color="auto"/>
        <w:bottom w:val="none" w:sz="0" w:space="0" w:color="auto"/>
        <w:right w:val="none" w:sz="0" w:space="0" w:color="auto"/>
      </w:divBdr>
    </w:div>
    <w:div w:id="658656894">
      <w:bodyDiv w:val="1"/>
      <w:marLeft w:val="0"/>
      <w:marRight w:val="0"/>
      <w:marTop w:val="0"/>
      <w:marBottom w:val="0"/>
      <w:divBdr>
        <w:top w:val="none" w:sz="0" w:space="0" w:color="auto"/>
        <w:left w:val="none" w:sz="0" w:space="0" w:color="auto"/>
        <w:bottom w:val="none" w:sz="0" w:space="0" w:color="auto"/>
        <w:right w:val="none" w:sz="0" w:space="0" w:color="auto"/>
      </w:divBdr>
    </w:div>
    <w:div w:id="820007253">
      <w:bodyDiv w:val="1"/>
      <w:marLeft w:val="0"/>
      <w:marRight w:val="0"/>
      <w:marTop w:val="0"/>
      <w:marBottom w:val="0"/>
      <w:divBdr>
        <w:top w:val="none" w:sz="0" w:space="0" w:color="auto"/>
        <w:left w:val="none" w:sz="0" w:space="0" w:color="auto"/>
        <w:bottom w:val="none" w:sz="0" w:space="0" w:color="auto"/>
        <w:right w:val="none" w:sz="0" w:space="0" w:color="auto"/>
      </w:divBdr>
    </w:div>
    <w:div w:id="830410923">
      <w:bodyDiv w:val="1"/>
      <w:marLeft w:val="0"/>
      <w:marRight w:val="0"/>
      <w:marTop w:val="0"/>
      <w:marBottom w:val="0"/>
      <w:divBdr>
        <w:top w:val="none" w:sz="0" w:space="0" w:color="auto"/>
        <w:left w:val="none" w:sz="0" w:space="0" w:color="auto"/>
        <w:bottom w:val="none" w:sz="0" w:space="0" w:color="auto"/>
        <w:right w:val="none" w:sz="0" w:space="0" w:color="auto"/>
      </w:divBdr>
    </w:div>
    <w:div w:id="924415699">
      <w:bodyDiv w:val="1"/>
      <w:marLeft w:val="0"/>
      <w:marRight w:val="0"/>
      <w:marTop w:val="0"/>
      <w:marBottom w:val="0"/>
      <w:divBdr>
        <w:top w:val="none" w:sz="0" w:space="0" w:color="auto"/>
        <w:left w:val="none" w:sz="0" w:space="0" w:color="auto"/>
        <w:bottom w:val="none" w:sz="0" w:space="0" w:color="auto"/>
        <w:right w:val="none" w:sz="0" w:space="0" w:color="auto"/>
      </w:divBdr>
    </w:div>
    <w:div w:id="1017736197">
      <w:bodyDiv w:val="1"/>
      <w:marLeft w:val="0"/>
      <w:marRight w:val="0"/>
      <w:marTop w:val="0"/>
      <w:marBottom w:val="0"/>
      <w:divBdr>
        <w:top w:val="none" w:sz="0" w:space="0" w:color="auto"/>
        <w:left w:val="none" w:sz="0" w:space="0" w:color="auto"/>
        <w:bottom w:val="none" w:sz="0" w:space="0" w:color="auto"/>
        <w:right w:val="none" w:sz="0" w:space="0" w:color="auto"/>
      </w:divBdr>
    </w:div>
    <w:div w:id="1038167337">
      <w:bodyDiv w:val="1"/>
      <w:marLeft w:val="0"/>
      <w:marRight w:val="0"/>
      <w:marTop w:val="0"/>
      <w:marBottom w:val="0"/>
      <w:divBdr>
        <w:top w:val="none" w:sz="0" w:space="0" w:color="auto"/>
        <w:left w:val="none" w:sz="0" w:space="0" w:color="auto"/>
        <w:bottom w:val="none" w:sz="0" w:space="0" w:color="auto"/>
        <w:right w:val="none" w:sz="0" w:space="0" w:color="auto"/>
      </w:divBdr>
    </w:div>
    <w:div w:id="1173763021">
      <w:bodyDiv w:val="1"/>
      <w:marLeft w:val="0"/>
      <w:marRight w:val="0"/>
      <w:marTop w:val="0"/>
      <w:marBottom w:val="0"/>
      <w:divBdr>
        <w:top w:val="none" w:sz="0" w:space="0" w:color="auto"/>
        <w:left w:val="none" w:sz="0" w:space="0" w:color="auto"/>
        <w:bottom w:val="none" w:sz="0" w:space="0" w:color="auto"/>
        <w:right w:val="none" w:sz="0" w:space="0" w:color="auto"/>
      </w:divBdr>
    </w:div>
    <w:div w:id="1254242750">
      <w:bodyDiv w:val="1"/>
      <w:marLeft w:val="0"/>
      <w:marRight w:val="0"/>
      <w:marTop w:val="0"/>
      <w:marBottom w:val="0"/>
      <w:divBdr>
        <w:top w:val="none" w:sz="0" w:space="0" w:color="auto"/>
        <w:left w:val="none" w:sz="0" w:space="0" w:color="auto"/>
        <w:bottom w:val="none" w:sz="0" w:space="0" w:color="auto"/>
        <w:right w:val="none" w:sz="0" w:space="0" w:color="auto"/>
      </w:divBdr>
    </w:div>
    <w:div w:id="1294167472">
      <w:bodyDiv w:val="1"/>
      <w:marLeft w:val="0"/>
      <w:marRight w:val="0"/>
      <w:marTop w:val="0"/>
      <w:marBottom w:val="0"/>
      <w:divBdr>
        <w:top w:val="none" w:sz="0" w:space="0" w:color="auto"/>
        <w:left w:val="none" w:sz="0" w:space="0" w:color="auto"/>
        <w:bottom w:val="none" w:sz="0" w:space="0" w:color="auto"/>
        <w:right w:val="none" w:sz="0" w:space="0" w:color="auto"/>
      </w:divBdr>
    </w:div>
    <w:div w:id="1318538739">
      <w:bodyDiv w:val="1"/>
      <w:marLeft w:val="0"/>
      <w:marRight w:val="0"/>
      <w:marTop w:val="0"/>
      <w:marBottom w:val="0"/>
      <w:divBdr>
        <w:top w:val="none" w:sz="0" w:space="0" w:color="auto"/>
        <w:left w:val="none" w:sz="0" w:space="0" w:color="auto"/>
        <w:bottom w:val="none" w:sz="0" w:space="0" w:color="auto"/>
        <w:right w:val="none" w:sz="0" w:space="0" w:color="auto"/>
      </w:divBdr>
    </w:div>
    <w:div w:id="1327633198">
      <w:bodyDiv w:val="1"/>
      <w:marLeft w:val="0"/>
      <w:marRight w:val="0"/>
      <w:marTop w:val="0"/>
      <w:marBottom w:val="0"/>
      <w:divBdr>
        <w:top w:val="none" w:sz="0" w:space="0" w:color="auto"/>
        <w:left w:val="none" w:sz="0" w:space="0" w:color="auto"/>
        <w:bottom w:val="none" w:sz="0" w:space="0" w:color="auto"/>
        <w:right w:val="none" w:sz="0" w:space="0" w:color="auto"/>
      </w:divBdr>
    </w:div>
    <w:div w:id="1365326567">
      <w:bodyDiv w:val="1"/>
      <w:marLeft w:val="0"/>
      <w:marRight w:val="0"/>
      <w:marTop w:val="0"/>
      <w:marBottom w:val="0"/>
      <w:divBdr>
        <w:top w:val="none" w:sz="0" w:space="0" w:color="auto"/>
        <w:left w:val="none" w:sz="0" w:space="0" w:color="auto"/>
        <w:bottom w:val="none" w:sz="0" w:space="0" w:color="auto"/>
        <w:right w:val="none" w:sz="0" w:space="0" w:color="auto"/>
      </w:divBdr>
    </w:div>
    <w:div w:id="1450976331">
      <w:bodyDiv w:val="1"/>
      <w:marLeft w:val="0"/>
      <w:marRight w:val="0"/>
      <w:marTop w:val="0"/>
      <w:marBottom w:val="0"/>
      <w:divBdr>
        <w:top w:val="none" w:sz="0" w:space="0" w:color="auto"/>
        <w:left w:val="none" w:sz="0" w:space="0" w:color="auto"/>
        <w:bottom w:val="none" w:sz="0" w:space="0" w:color="auto"/>
        <w:right w:val="none" w:sz="0" w:space="0" w:color="auto"/>
      </w:divBdr>
    </w:div>
    <w:div w:id="1598127621">
      <w:bodyDiv w:val="1"/>
      <w:marLeft w:val="0"/>
      <w:marRight w:val="0"/>
      <w:marTop w:val="0"/>
      <w:marBottom w:val="0"/>
      <w:divBdr>
        <w:top w:val="none" w:sz="0" w:space="0" w:color="auto"/>
        <w:left w:val="none" w:sz="0" w:space="0" w:color="auto"/>
        <w:bottom w:val="none" w:sz="0" w:space="0" w:color="auto"/>
        <w:right w:val="none" w:sz="0" w:space="0" w:color="auto"/>
      </w:divBdr>
    </w:div>
    <w:div w:id="1660186427">
      <w:bodyDiv w:val="1"/>
      <w:marLeft w:val="0"/>
      <w:marRight w:val="0"/>
      <w:marTop w:val="0"/>
      <w:marBottom w:val="0"/>
      <w:divBdr>
        <w:top w:val="none" w:sz="0" w:space="0" w:color="auto"/>
        <w:left w:val="none" w:sz="0" w:space="0" w:color="auto"/>
        <w:bottom w:val="none" w:sz="0" w:space="0" w:color="auto"/>
        <w:right w:val="none" w:sz="0" w:space="0" w:color="auto"/>
      </w:divBdr>
    </w:div>
    <w:div w:id="1811048113">
      <w:bodyDiv w:val="1"/>
      <w:marLeft w:val="0"/>
      <w:marRight w:val="0"/>
      <w:marTop w:val="0"/>
      <w:marBottom w:val="0"/>
      <w:divBdr>
        <w:top w:val="none" w:sz="0" w:space="0" w:color="auto"/>
        <w:left w:val="none" w:sz="0" w:space="0" w:color="auto"/>
        <w:bottom w:val="none" w:sz="0" w:space="0" w:color="auto"/>
        <w:right w:val="none" w:sz="0" w:space="0" w:color="auto"/>
      </w:divBdr>
    </w:div>
    <w:div w:id="1954049510">
      <w:bodyDiv w:val="1"/>
      <w:marLeft w:val="0"/>
      <w:marRight w:val="0"/>
      <w:marTop w:val="0"/>
      <w:marBottom w:val="0"/>
      <w:divBdr>
        <w:top w:val="none" w:sz="0" w:space="0" w:color="auto"/>
        <w:left w:val="none" w:sz="0" w:space="0" w:color="auto"/>
        <w:bottom w:val="none" w:sz="0" w:space="0" w:color="auto"/>
        <w:right w:val="none" w:sz="0" w:space="0" w:color="auto"/>
      </w:divBdr>
    </w:div>
    <w:div w:id="1980958655">
      <w:bodyDiv w:val="1"/>
      <w:marLeft w:val="0"/>
      <w:marRight w:val="0"/>
      <w:marTop w:val="0"/>
      <w:marBottom w:val="0"/>
      <w:divBdr>
        <w:top w:val="none" w:sz="0" w:space="0" w:color="auto"/>
        <w:left w:val="none" w:sz="0" w:space="0" w:color="auto"/>
        <w:bottom w:val="none" w:sz="0" w:space="0" w:color="auto"/>
        <w:right w:val="none" w:sz="0" w:space="0" w:color="auto"/>
      </w:divBdr>
    </w:div>
    <w:div w:id="2004627042">
      <w:bodyDiv w:val="1"/>
      <w:marLeft w:val="0"/>
      <w:marRight w:val="0"/>
      <w:marTop w:val="0"/>
      <w:marBottom w:val="0"/>
      <w:divBdr>
        <w:top w:val="none" w:sz="0" w:space="0" w:color="auto"/>
        <w:left w:val="none" w:sz="0" w:space="0" w:color="auto"/>
        <w:bottom w:val="none" w:sz="0" w:space="0" w:color="auto"/>
        <w:right w:val="none" w:sz="0" w:space="0" w:color="auto"/>
      </w:divBdr>
    </w:div>
    <w:div w:id="2103144460">
      <w:bodyDiv w:val="1"/>
      <w:marLeft w:val="0"/>
      <w:marRight w:val="0"/>
      <w:marTop w:val="0"/>
      <w:marBottom w:val="0"/>
      <w:divBdr>
        <w:top w:val="none" w:sz="0" w:space="0" w:color="auto"/>
        <w:left w:val="none" w:sz="0" w:space="0" w:color="auto"/>
        <w:bottom w:val="none" w:sz="0" w:space="0" w:color="auto"/>
        <w:right w:val="none" w:sz="0" w:space="0" w:color="auto"/>
      </w:divBdr>
    </w:div>
    <w:div w:id="212129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55153ec-b5c7-4eb0-89ee-d229ff2d4a9c">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DB697EA1D962D45B7180A532267DE34" ma:contentTypeVersion="6" ma:contentTypeDescription="Create a new document." ma:contentTypeScope="" ma:versionID="5667525892681ebf2f5026429051da1a">
  <xsd:schema xmlns:xsd="http://www.w3.org/2001/XMLSchema" xmlns:xs="http://www.w3.org/2001/XMLSchema" xmlns:p="http://schemas.microsoft.com/office/2006/metadata/properties" xmlns:ns2="ff05c7ab-61c1-46cc-95d9-9c0e28c2c375" xmlns:ns3="e55153ec-b5c7-4eb0-89ee-d229ff2d4a9c" targetNamespace="http://schemas.microsoft.com/office/2006/metadata/properties" ma:root="true" ma:fieldsID="1c5d155989204aaefc81733eb3c4d2d4" ns2:_="" ns3:_="">
    <xsd:import namespace="ff05c7ab-61c1-46cc-95d9-9c0e28c2c375"/>
    <xsd:import namespace="e55153ec-b5c7-4eb0-89ee-d229ff2d4a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5c7ab-61c1-46cc-95d9-9c0e28c2c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153ec-b5c7-4eb0-89ee-d229ff2d4a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8437B3-F69B-4D80-82C2-F077DF9603DC}">
  <ds:schemaRefs>
    <ds:schemaRef ds:uri="http://schemas.microsoft.com/sharepoint/v3/contenttype/forms"/>
  </ds:schemaRefs>
</ds:datastoreItem>
</file>

<file path=customXml/itemProps2.xml><?xml version="1.0" encoding="utf-8"?>
<ds:datastoreItem xmlns:ds="http://schemas.openxmlformats.org/officeDocument/2006/customXml" ds:itemID="{975C0F23-9507-4552-9BAD-86AAD9C45135}">
  <ds:schemaRefs>
    <ds:schemaRef ds:uri="http://schemas.microsoft.com/office/2006/documentManagement/types"/>
    <ds:schemaRef ds:uri="http://purl.org/dc/terms/"/>
    <ds:schemaRef ds:uri="ff05c7ab-61c1-46cc-95d9-9c0e28c2c375"/>
    <ds:schemaRef ds:uri="http://www.w3.org/XML/1998/namespace"/>
    <ds:schemaRef ds:uri="http://schemas.microsoft.com/office/2006/metadata/properties"/>
    <ds:schemaRef ds:uri="http://purl.org/dc/elements/1.1/"/>
    <ds:schemaRef ds:uri="e55153ec-b5c7-4eb0-89ee-d229ff2d4a9c"/>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2222F81-D756-4FDA-A0EA-3D83816F7C90}">
  <ds:schemaRefs>
    <ds:schemaRef ds:uri="http://schemas.openxmlformats.org/officeDocument/2006/bibliography"/>
  </ds:schemaRefs>
</ds:datastoreItem>
</file>

<file path=customXml/itemProps4.xml><?xml version="1.0" encoding="utf-8"?>
<ds:datastoreItem xmlns:ds="http://schemas.openxmlformats.org/officeDocument/2006/customXml" ds:itemID="{9E821553-C04D-495B-84A3-01321CDE4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5c7ab-61c1-46cc-95d9-9c0e28c2c375"/>
    <ds:schemaRef ds:uri="e55153ec-b5c7-4eb0-89ee-d229ff2d4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2730</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Hardenhuish School</Company>
  <LinksUpToDate>false</LinksUpToDate>
  <CharactersWithSpaces>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Deedigan</dc:creator>
  <cp:keywords/>
  <cp:lastModifiedBy>Claire BROWN</cp:lastModifiedBy>
  <cp:revision>2</cp:revision>
  <cp:lastPrinted>2015-09-10T02:06:00Z</cp:lastPrinted>
  <dcterms:created xsi:type="dcterms:W3CDTF">2022-05-26T12:31:00Z</dcterms:created>
  <dcterms:modified xsi:type="dcterms:W3CDTF">2022-05-26T12:31:00Z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0x010100ADB697EA1D962D45B7180A532267DE34</vt:lpwstr>
  </property>
  <property fmtid="{D5CDD505-2E9C-101B-9397-08002B2CF9AE}" pid="3" name="Order">
    <vt:r8>27700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